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49B4" w14:textId="77777777" w:rsidR="00467E7F" w:rsidRPr="00C46D1E" w:rsidRDefault="00467E7F" w:rsidP="00467E7F">
      <w:pPr>
        <w:jc w:val="center"/>
        <w:rPr>
          <w:rFonts w:ascii="Arial" w:hAnsi="Arial" w:cs="Arial"/>
          <w:b/>
          <w:bCs/>
          <w:color w:val="auto"/>
        </w:rPr>
      </w:pPr>
    </w:p>
    <w:p w14:paraId="3E623DFA" w14:textId="6DA81E38" w:rsidR="008B2AF1" w:rsidRPr="00C46D1E" w:rsidRDefault="008B2AF1" w:rsidP="008B2AF1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C46D1E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="00F24D2C">
        <w:rPr>
          <w:rFonts w:ascii="Arial" w:hAnsi="Arial" w:cs="Arial"/>
          <w:b/>
          <w:bCs/>
          <w:color w:val="auto"/>
          <w:sz w:val="22"/>
          <w:szCs w:val="22"/>
        </w:rPr>
        <w:t xml:space="preserve"> d</w:t>
      </w:r>
      <w:r w:rsidR="00946651">
        <w:rPr>
          <w:rFonts w:ascii="Arial" w:hAnsi="Arial" w:cs="Arial"/>
          <w:b/>
          <w:bCs/>
          <w:color w:val="auto"/>
          <w:sz w:val="22"/>
          <w:szCs w:val="22"/>
        </w:rPr>
        <w:t>e</w:t>
      </w:r>
      <w:proofErr w:type="gramEnd"/>
      <w:r w:rsidRPr="00C46D1E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793BF8AD" w14:textId="77777777" w:rsidR="008B2AF1" w:rsidRPr="00C46D1E" w:rsidRDefault="008B2AF1" w:rsidP="008B2AF1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14736E" w14:textId="214F9EB0" w:rsidR="00C772B7" w:rsidRPr="00C46D1E" w:rsidRDefault="00467E7F" w:rsidP="008B2AF1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6D1E">
        <w:rPr>
          <w:rFonts w:ascii="Arial" w:hAnsi="Arial" w:cs="Arial"/>
          <w:b/>
          <w:bCs/>
          <w:color w:val="auto"/>
          <w:sz w:val="22"/>
          <w:szCs w:val="22"/>
        </w:rPr>
        <w:t xml:space="preserve">VALORE D PRESENTA </w:t>
      </w:r>
      <w:r w:rsidR="008B2AF1" w:rsidRPr="00C46D1E">
        <w:rPr>
          <w:rFonts w:ascii="Arial" w:hAnsi="Arial" w:cs="Arial"/>
          <w:b/>
          <w:bCs/>
          <w:color w:val="auto"/>
          <w:sz w:val="22"/>
          <w:szCs w:val="22"/>
        </w:rPr>
        <w:t xml:space="preserve">IL </w:t>
      </w:r>
      <w:r w:rsidR="00BD2F42" w:rsidRPr="00C46D1E">
        <w:rPr>
          <w:rFonts w:ascii="Arial" w:hAnsi="Arial" w:cs="Arial"/>
          <w:b/>
          <w:bCs/>
          <w:color w:val="auto"/>
          <w:sz w:val="22"/>
          <w:szCs w:val="22"/>
        </w:rPr>
        <w:t>PATTO</w:t>
      </w:r>
    </w:p>
    <w:p w14:paraId="24F890EE" w14:textId="2C2506A6" w:rsidR="00C772B7" w:rsidRPr="00C46D1E" w:rsidRDefault="008B2AF1" w:rsidP="008B2AF1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6D1E">
        <w:rPr>
          <w:rFonts w:ascii="Arial" w:hAnsi="Arial" w:cs="Arial"/>
          <w:b/>
          <w:bCs/>
          <w:color w:val="auto"/>
          <w:sz w:val="22"/>
          <w:szCs w:val="22"/>
        </w:rPr>
        <w:t>“DIAMO FORMA AL</w:t>
      </w:r>
      <w:r w:rsidR="006B76DB">
        <w:rPr>
          <w:rFonts w:ascii="Arial" w:hAnsi="Arial" w:cs="Arial"/>
          <w:b/>
          <w:bCs/>
          <w:color w:val="auto"/>
          <w:sz w:val="22"/>
          <w:szCs w:val="22"/>
        </w:rPr>
        <w:t xml:space="preserve"> LAVORO DEL</w:t>
      </w:r>
      <w:r w:rsidRPr="00C46D1E">
        <w:rPr>
          <w:rFonts w:ascii="Arial" w:hAnsi="Arial" w:cs="Arial"/>
          <w:b/>
          <w:bCs/>
          <w:color w:val="auto"/>
          <w:sz w:val="22"/>
          <w:szCs w:val="22"/>
        </w:rPr>
        <w:t xml:space="preserve"> FUTURO” CON I 9 PRINCIPI </w:t>
      </w:r>
    </w:p>
    <w:p w14:paraId="20FC8B0C" w14:textId="77777777" w:rsidR="00C772B7" w:rsidRPr="00C46D1E" w:rsidRDefault="008B2AF1" w:rsidP="008B2AF1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6D1E">
        <w:rPr>
          <w:rFonts w:ascii="Arial" w:hAnsi="Arial" w:cs="Arial"/>
          <w:b/>
          <w:bCs/>
          <w:color w:val="auto"/>
          <w:sz w:val="22"/>
          <w:szCs w:val="22"/>
        </w:rPr>
        <w:t xml:space="preserve">CHE GUIDANO LE GIOVANI GENERAZIONI </w:t>
      </w:r>
    </w:p>
    <w:p w14:paraId="34A63F59" w14:textId="416540F9" w:rsidR="00467E7F" w:rsidRPr="00C46D1E" w:rsidRDefault="008B2AF1" w:rsidP="00C46D1E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6D1E">
        <w:rPr>
          <w:rFonts w:ascii="Arial" w:hAnsi="Arial" w:cs="Arial"/>
          <w:b/>
          <w:bCs/>
          <w:color w:val="auto"/>
          <w:sz w:val="22"/>
          <w:szCs w:val="22"/>
        </w:rPr>
        <w:t xml:space="preserve">NELLA SCELTA DEL LAVORO </w:t>
      </w:r>
    </w:p>
    <w:p w14:paraId="68D8FE1D" w14:textId="77777777" w:rsidR="00467E7F" w:rsidRPr="00C46D1E" w:rsidRDefault="00467E7F" w:rsidP="00467E7F">
      <w:pPr>
        <w:rPr>
          <w:rFonts w:ascii="Arial" w:hAnsi="Arial" w:cs="Arial"/>
          <w:color w:val="auto"/>
          <w:sz w:val="22"/>
          <w:szCs w:val="22"/>
        </w:rPr>
      </w:pPr>
    </w:p>
    <w:p w14:paraId="52E3FFA5" w14:textId="3B3DE1A0" w:rsidR="0053775F" w:rsidRPr="00C46D1E" w:rsidRDefault="00C46D1E" w:rsidP="00467E7F">
      <w:p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C46D1E">
        <w:rPr>
          <w:rFonts w:ascii="Arial" w:hAnsi="Arial" w:cs="Arial"/>
          <w:b/>
          <w:bCs/>
          <w:color w:val="auto"/>
          <w:sz w:val="21"/>
          <w:szCs w:val="21"/>
        </w:rPr>
        <w:t>INDAGINE SWG: SOLO 1 GIOVANE SU 3 È SODDISFATTO DEL PROPRIO LAVORO E CHI VIVE ESPERIENZE MENO INCLUSIVE È PIÙ INCLINE A CAMBIARE LAVORO</w:t>
      </w:r>
    </w:p>
    <w:p w14:paraId="37E4F27C" w14:textId="77777777" w:rsidR="00467E7F" w:rsidRPr="00C46D1E" w:rsidRDefault="00467E7F" w:rsidP="00467E7F">
      <w:pPr>
        <w:rPr>
          <w:rFonts w:ascii="Arial" w:hAnsi="Arial" w:cs="Arial"/>
          <w:color w:val="auto"/>
        </w:rPr>
      </w:pPr>
    </w:p>
    <w:p w14:paraId="653742EE" w14:textId="77777777" w:rsidR="00467E7F" w:rsidRPr="00C46D1E" w:rsidRDefault="00467E7F" w:rsidP="00F4477F">
      <w:pPr>
        <w:jc w:val="both"/>
        <w:rPr>
          <w:rFonts w:ascii="Arial" w:hAnsi="Arial" w:cs="Arial"/>
          <w:color w:val="auto"/>
          <w:sz w:val="28"/>
          <w:szCs w:val="28"/>
        </w:rPr>
      </w:pPr>
    </w:p>
    <w:p w14:paraId="50A00281" w14:textId="77777777" w:rsidR="00BC65AD" w:rsidRDefault="00F4477F" w:rsidP="00F4477F">
      <w:pPr>
        <w:spacing w:line="276" w:lineRule="auto"/>
        <w:jc w:val="both"/>
        <w:rPr>
          <w:rFonts w:ascii="Arial" w:hAnsi="Arial" w:cs="Arial"/>
          <w:i/>
          <w:iCs/>
          <w:color w:val="auto"/>
          <w:sz w:val="21"/>
          <w:szCs w:val="21"/>
        </w:rPr>
      </w:pPr>
      <w:r w:rsidRPr="00C46D1E">
        <w:rPr>
          <w:rFonts w:ascii="Arial" w:hAnsi="Arial" w:cs="Arial"/>
          <w:i/>
          <w:iCs/>
          <w:color w:val="auto"/>
          <w:sz w:val="21"/>
          <w:szCs w:val="21"/>
        </w:rPr>
        <w:t>Milano</w:t>
      </w:r>
      <w:r w:rsidR="00467E7F" w:rsidRPr="00C46D1E">
        <w:rPr>
          <w:rFonts w:ascii="Arial" w:hAnsi="Arial" w:cs="Arial"/>
          <w:i/>
          <w:iCs/>
          <w:color w:val="auto"/>
          <w:sz w:val="21"/>
          <w:szCs w:val="21"/>
        </w:rPr>
        <w:t xml:space="preserve">, </w:t>
      </w:r>
      <w:r w:rsidR="00D441FF">
        <w:rPr>
          <w:rFonts w:ascii="Arial" w:hAnsi="Arial" w:cs="Arial"/>
          <w:i/>
          <w:iCs/>
          <w:color w:val="auto"/>
          <w:sz w:val="21"/>
          <w:szCs w:val="21"/>
        </w:rPr>
        <w:t>23</w:t>
      </w:r>
      <w:r w:rsidR="00467E7F" w:rsidRPr="00C46D1E">
        <w:rPr>
          <w:rFonts w:ascii="Arial" w:hAnsi="Arial" w:cs="Arial"/>
          <w:i/>
          <w:iCs/>
          <w:color w:val="auto"/>
          <w:sz w:val="21"/>
          <w:szCs w:val="21"/>
        </w:rPr>
        <w:t xml:space="preserve"> agosto 2024</w:t>
      </w:r>
    </w:p>
    <w:p w14:paraId="78B7402B" w14:textId="77777777" w:rsidR="00BC65AD" w:rsidRDefault="00BC65AD" w:rsidP="00F4477F">
      <w:pPr>
        <w:spacing w:line="276" w:lineRule="auto"/>
        <w:jc w:val="both"/>
        <w:rPr>
          <w:rFonts w:ascii="Arial" w:hAnsi="Arial" w:cs="Arial"/>
          <w:i/>
          <w:iCs/>
          <w:color w:val="auto"/>
          <w:sz w:val="21"/>
          <w:szCs w:val="21"/>
        </w:rPr>
      </w:pPr>
    </w:p>
    <w:p w14:paraId="2E7484A0" w14:textId="24801048" w:rsidR="00467E7F" w:rsidRPr="00C46D1E" w:rsidRDefault="00BC65AD" w:rsidP="00F4477F">
      <w:pPr>
        <w:spacing w:line="276" w:lineRule="auto"/>
        <w:jc w:val="both"/>
        <w:rPr>
          <w:rFonts w:ascii="Arial" w:hAnsi="Arial" w:cs="Arial"/>
          <w:i/>
          <w:iCs/>
          <w:color w:val="auto"/>
          <w:sz w:val="21"/>
          <w:szCs w:val="21"/>
        </w:rPr>
      </w:pPr>
      <w:r>
        <w:rPr>
          <w:rFonts w:ascii="Arial" w:hAnsi="Arial" w:cs="Arial"/>
          <w:noProof/>
          <w:color w:val="auto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5FFD6E60" wp14:editId="3187E56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230466" cy="3240000"/>
            <wp:effectExtent l="0" t="0" r="5080" b="0"/>
            <wp:wrapSquare wrapText="bothSides"/>
            <wp:docPr id="118540553" name="Immagine 3" descr="Immagine che contiene testo, poster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0553" name="Immagine 3" descr="Immagine che contiene testo, poster, grafica, Caratter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46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E7F" w:rsidRPr="00C46D1E">
        <w:rPr>
          <w:rFonts w:ascii="Arial" w:hAnsi="Arial" w:cs="Arial"/>
          <w:color w:val="auto"/>
          <w:sz w:val="21"/>
          <w:szCs w:val="21"/>
        </w:rPr>
        <w:t xml:space="preserve">Il modo in cui guardiamo al mercato del lavoro sta rapidamente mutando: oggi aspirazioni e orientamenti dei giovani riflettono un cambiamento significativo rispetto al passato. Un ribaltamento del paradigma nel mondo del lavoro dietro al quale si nasconde soprattutto la ricerca di un </w:t>
      </w:r>
      <w:r w:rsidR="00467E7F" w:rsidRPr="00C46D1E">
        <w:rPr>
          <w:rFonts w:ascii="Arial" w:hAnsi="Arial" w:cs="Arial"/>
          <w:b/>
          <w:bCs/>
          <w:color w:val="auto"/>
          <w:sz w:val="21"/>
          <w:szCs w:val="21"/>
        </w:rPr>
        <w:t>contesto professionale più inclusivo</w:t>
      </w:r>
      <w:r w:rsidR="00467E7F" w:rsidRPr="00C46D1E">
        <w:rPr>
          <w:rFonts w:ascii="Arial" w:hAnsi="Arial" w:cs="Arial"/>
          <w:color w:val="auto"/>
          <w:sz w:val="21"/>
          <w:szCs w:val="21"/>
        </w:rPr>
        <w:t xml:space="preserve"> e la necessità di un bilanciamento tra la vita privata e la vita lavorativa che guardi al proprio benessere complessivo. Sono tanti i fattori che concorrono a plasmare questa nuova visione del futuro e un dato di fatto che sta trasformando il mercato del lavoro: </w:t>
      </w:r>
      <w:r w:rsidR="00467E7F" w:rsidRPr="00C46D1E">
        <w:rPr>
          <w:rFonts w:ascii="Arial" w:hAnsi="Arial" w:cs="Arial"/>
          <w:b/>
          <w:bCs/>
          <w:color w:val="auto"/>
          <w:sz w:val="21"/>
          <w:szCs w:val="21"/>
        </w:rPr>
        <w:t>oggi sono i giovani a scegliere le aziende per le quali lavorare, sulla base di una nuova scala valoriale fondata sull’inclusione, e non più il contrario</w:t>
      </w:r>
      <w:r w:rsidR="00467E7F" w:rsidRPr="00C46D1E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4710B5E8" w14:textId="77777777" w:rsidR="00467E7F" w:rsidRPr="00C46D1E" w:rsidRDefault="00467E7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62985ED7" w14:textId="0C6D4F1C" w:rsidR="00C46D1E" w:rsidRPr="00C46D1E" w:rsidRDefault="00C46D1E" w:rsidP="00BC418C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C46D1E">
        <w:rPr>
          <w:rFonts w:ascii="Arial" w:hAnsi="Arial" w:cs="Arial"/>
          <w:color w:val="auto"/>
          <w:sz w:val="21"/>
          <w:szCs w:val="21"/>
        </w:rPr>
        <w:t>Valore D, l’associazione che da anni è al fianco delle imprese per sviluppare 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>ambienti di lavoro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 capaci di valorizzare tutti i talenti ha raccolto in un </w:t>
      </w:r>
      <w:proofErr w:type="spellStart"/>
      <w:r w:rsidRPr="0089215C">
        <w:rPr>
          <w:rFonts w:ascii="Arial" w:hAnsi="Arial" w:cs="Arial"/>
          <w:color w:val="auto"/>
          <w:sz w:val="21"/>
          <w:szCs w:val="21"/>
        </w:rPr>
        <w:t>pledge</w:t>
      </w:r>
      <w:proofErr w:type="spellEnd"/>
      <w:r w:rsidRPr="00C46D1E">
        <w:rPr>
          <w:rFonts w:ascii="Arial" w:hAnsi="Arial" w:cs="Arial"/>
          <w:color w:val="auto"/>
          <w:sz w:val="21"/>
          <w:szCs w:val="21"/>
        </w:rPr>
        <w:t xml:space="preserve"> dal titolo “Diamo forma al </w:t>
      </w:r>
      <w:r w:rsidR="006B76DB">
        <w:rPr>
          <w:rFonts w:ascii="Arial" w:hAnsi="Arial" w:cs="Arial"/>
          <w:color w:val="auto"/>
          <w:sz w:val="21"/>
          <w:szCs w:val="21"/>
        </w:rPr>
        <w:t xml:space="preserve">lavoro del 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futuro” i 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>9 principi dell’inclusività lavorativa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 emersi da una indagine realizzata insieme all’istituto 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>di ricerche SWG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 che ha coinvolto un campione di giovani, tra i 18 e i 35 anni, neet, studenti in procinto di entrare nel mondo del lavoro </w:t>
      </w:r>
      <w:r w:rsidR="00B0011E">
        <w:rPr>
          <w:rFonts w:ascii="Arial" w:hAnsi="Arial" w:cs="Arial"/>
          <w:color w:val="auto"/>
          <w:sz w:val="21"/>
          <w:szCs w:val="21"/>
        </w:rPr>
        <w:t>e</w:t>
      </w:r>
      <w:r w:rsidR="00B0011E" w:rsidRPr="00C46D1E">
        <w:rPr>
          <w:rFonts w:ascii="Arial" w:hAnsi="Arial" w:cs="Arial"/>
          <w:color w:val="auto"/>
          <w:sz w:val="21"/>
          <w:szCs w:val="21"/>
        </w:rPr>
        <w:t xml:space="preserve"> </w:t>
      </w:r>
      <w:r w:rsidRPr="00C46D1E">
        <w:rPr>
          <w:rFonts w:ascii="Arial" w:hAnsi="Arial" w:cs="Arial"/>
          <w:color w:val="auto"/>
          <w:sz w:val="21"/>
          <w:szCs w:val="21"/>
        </w:rPr>
        <w:t>lavoratori all’inizio del loro percorso professionale.</w:t>
      </w:r>
    </w:p>
    <w:p w14:paraId="07F95530" w14:textId="77777777" w:rsidR="001D3696" w:rsidRPr="00C46D1E" w:rsidRDefault="001D3696" w:rsidP="00BC418C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27B15698" w14:textId="230B7C23" w:rsidR="00D441FF" w:rsidRDefault="00467E7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C46D1E">
        <w:rPr>
          <w:rFonts w:ascii="Arial" w:hAnsi="Arial" w:cs="Arial"/>
          <w:b/>
          <w:bCs/>
          <w:color w:val="auto"/>
          <w:sz w:val="21"/>
          <w:szCs w:val="21"/>
        </w:rPr>
        <w:t>Apertura al dialogo e al confronto; valorizzazione; partecipazione; disponibilità di luoghi, informazioni, risorse e tecnologie; supporto allo sviluppo delle competenze; equità e trasparenza; sviluppo del benessere individuale e collettivo; rispetto e protezione delle singole identità; appartenenza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: sono i </w:t>
      </w:r>
      <w:r w:rsidR="001D3696" w:rsidRPr="00C46D1E">
        <w:rPr>
          <w:rFonts w:ascii="Arial" w:hAnsi="Arial" w:cs="Arial"/>
          <w:color w:val="auto"/>
          <w:sz w:val="21"/>
          <w:szCs w:val="21"/>
        </w:rPr>
        <w:t xml:space="preserve">9 </w:t>
      </w:r>
      <w:r w:rsidRPr="00C46D1E">
        <w:rPr>
          <w:rFonts w:ascii="Arial" w:hAnsi="Arial" w:cs="Arial"/>
          <w:color w:val="auto"/>
          <w:sz w:val="21"/>
          <w:szCs w:val="21"/>
        </w:rPr>
        <w:t>principi dell’inclusività lavorativa</w:t>
      </w:r>
      <w:r w:rsidR="008B2AF1" w:rsidRPr="00C46D1E">
        <w:rPr>
          <w:rFonts w:ascii="Arial" w:hAnsi="Arial" w:cs="Arial"/>
          <w:color w:val="auto"/>
          <w:sz w:val="21"/>
          <w:szCs w:val="21"/>
        </w:rPr>
        <w:t>, un patto che Valore D propone alle aziende per essere più attrattive nei confronti delle</w:t>
      </w:r>
      <w:r w:rsidR="005F0E85" w:rsidRPr="00C46D1E">
        <w:rPr>
          <w:rFonts w:ascii="Arial" w:hAnsi="Arial" w:cs="Arial"/>
          <w:color w:val="auto"/>
          <w:sz w:val="21"/>
          <w:szCs w:val="21"/>
        </w:rPr>
        <w:t xml:space="preserve"> giovani generazioni che si affacciano al mercato del lavoro</w:t>
      </w:r>
      <w:r w:rsidR="008B2AF1" w:rsidRPr="00C46D1E">
        <w:rPr>
          <w:rFonts w:ascii="Arial" w:hAnsi="Arial" w:cs="Arial"/>
          <w:color w:val="auto"/>
          <w:sz w:val="21"/>
          <w:szCs w:val="21"/>
        </w:rPr>
        <w:t>, e dunque più competitive e innovative.</w:t>
      </w:r>
      <w:r w:rsidR="005F0E85" w:rsidRPr="00C46D1E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4D2B5BDF" w14:textId="65D140D7" w:rsidR="00D441FF" w:rsidRDefault="00D441F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b/>
          <w:bCs/>
          <w:noProof/>
          <w:color w:val="auto"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57A778DA" wp14:editId="7BFB63C1">
            <wp:simplePos x="0" y="0"/>
            <wp:positionH relativeFrom="column">
              <wp:posOffset>-25400</wp:posOffset>
            </wp:positionH>
            <wp:positionV relativeFrom="paragraph">
              <wp:posOffset>177800</wp:posOffset>
            </wp:positionV>
            <wp:extent cx="2649600" cy="3312000"/>
            <wp:effectExtent l="0" t="0" r="5080" b="3175"/>
            <wp:wrapSquare wrapText="bothSides"/>
            <wp:docPr id="692639272" name="Immagine 1" descr="Immagine che contiene testo, Carattere, poster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39272" name="Immagine 1" descr="Immagine che contiene testo, Carattere, poster, cerchi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600" cy="33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1306C" w14:textId="3C01F595" w:rsidR="00467E7F" w:rsidRDefault="00467E7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C46D1E">
        <w:rPr>
          <w:rFonts w:ascii="Arial" w:hAnsi="Arial" w:cs="Arial"/>
          <w:color w:val="auto"/>
          <w:sz w:val="21"/>
          <w:szCs w:val="21"/>
        </w:rPr>
        <w:t>Dall’indagine</w:t>
      </w:r>
      <w:r w:rsidR="001D3696" w:rsidRPr="00C46D1E">
        <w:rPr>
          <w:rFonts w:ascii="Arial" w:hAnsi="Arial" w:cs="Arial"/>
          <w:color w:val="auto"/>
          <w:sz w:val="21"/>
          <w:szCs w:val="21"/>
        </w:rPr>
        <w:t xml:space="preserve"> </w:t>
      </w:r>
      <w:r w:rsidRPr="00C46D1E">
        <w:rPr>
          <w:rFonts w:ascii="Arial" w:hAnsi="Arial" w:cs="Arial"/>
          <w:color w:val="auto"/>
          <w:sz w:val="21"/>
          <w:szCs w:val="21"/>
        </w:rPr>
        <w:t>“</w:t>
      </w:r>
      <w:r w:rsidRPr="00C46D1E">
        <w:rPr>
          <w:rFonts w:ascii="Arial" w:hAnsi="Arial" w:cs="Arial"/>
          <w:i/>
          <w:iCs/>
          <w:color w:val="auto"/>
          <w:sz w:val="21"/>
          <w:szCs w:val="21"/>
        </w:rPr>
        <w:t>Il lavoro inclusivo per le giovani generazioni</w:t>
      </w:r>
      <w:r w:rsidRPr="00C46D1E">
        <w:rPr>
          <w:rFonts w:ascii="Arial" w:hAnsi="Arial" w:cs="Arial"/>
          <w:color w:val="auto"/>
          <w:sz w:val="21"/>
          <w:szCs w:val="21"/>
        </w:rPr>
        <w:t>”</w:t>
      </w:r>
      <w:r w:rsidR="001D3696" w:rsidRPr="00C46D1E">
        <w:rPr>
          <w:rFonts w:ascii="Arial" w:hAnsi="Arial" w:cs="Arial"/>
          <w:color w:val="auto"/>
          <w:sz w:val="21"/>
          <w:szCs w:val="21"/>
        </w:rPr>
        <w:t xml:space="preserve"> realizzata da SWG per Valore D, </w:t>
      </w:r>
      <w:r w:rsidR="0042787D" w:rsidRPr="00C46D1E">
        <w:rPr>
          <w:rFonts w:ascii="Arial" w:hAnsi="Arial" w:cs="Arial"/>
          <w:color w:val="auto"/>
          <w:sz w:val="21"/>
          <w:szCs w:val="21"/>
        </w:rPr>
        <w:t xml:space="preserve">emerge 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che </w:t>
      </w:r>
      <w:r w:rsidRPr="00593D86">
        <w:rPr>
          <w:rFonts w:ascii="Arial" w:hAnsi="Arial" w:cs="Arial"/>
          <w:b/>
          <w:bCs/>
          <w:color w:val="auto"/>
          <w:sz w:val="21"/>
          <w:szCs w:val="21"/>
        </w:rPr>
        <w:t>solo il 35% dei giovani è pienamente soddisfatto del proprio lavoro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 e che l’inclusione è un </w:t>
      </w:r>
      <w:r w:rsidR="00B0011E">
        <w:rPr>
          <w:rFonts w:ascii="Arial" w:hAnsi="Arial" w:cs="Arial"/>
          <w:color w:val="auto"/>
          <w:sz w:val="21"/>
          <w:szCs w:val="21"/>
        </w:rPr>
        <w:t>tema</w:t>
      </w:r>
      <w:r w:rsidR="00B0011E" w:rsidRPr="00C46D1E">
        <w:rPr>
          <w:rFonts w:ascii="Arial" w:hAnsi="Arial" w:cs="Arial"/>
          <w:color w:val="auto"/>
          <w:sz w:val="21"/>
          <w:szCs w:val="21"/>
        </w:rPr>
        <w:t xml:space="preserve"> 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estremamente rilevante per le giovani generazioni. I giovani lavoratori si sentono all’interno di un meccanismo che spesso non gli attribuisce considerazione, riconoscimento, giusta valutazione delle proprie competenze e che non assicura loro una cornice concettuale e comportamentale fatta di rispetto, equità, trasparenza e giustizia. 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>Il 36% rivela di aver subito o assistito in prima persona a pratiche di scarsa inclusione sul lavoro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, situazione che rende </w:t>
      </w:r>
      <w:r w:rsidR="0053775F" w:rsidRPr="00C46D1E">
        <w:rPr>
          <w:rFonts w:ascii="Arial" w:hAnsi="Arial" w:cs="Arial"/>
          <w:color w:val="auto"/>
          <w:sz w:val="21"/>
          <w:szCs w:val="21"/>
        </w:rPr>
        <w:t>i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 xml:space="preserve"> giovani più inclini </w:t>
      </w:r>
      <w:r w:rsidR="00F4477F" w:rsidRPr="00C46D1E">
        <w:rPr>
          <w:rFonts w:ascii="Arial" w:hAnsi="Arial" w:cs="Arial"/>
          <w:b/>
          <w:bCs/>
          <w:color w:val="auto"/>
          <w:sz w:val="21"/>
          <w:szCs w:val="21"/>
        </w:rPr>
        <w:t xml:space="preserve">a cambiare posto di lavoro 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>rispetto alle generazioni precedenti</w:t>
      </w:r>
      <w:r w:rsidRPr="00C46D1E">
        <w:rPr>
          <w:rFonts w:ascii="Arial" w:hAnsi="Arial" w:cs="Arial"/>
          <w:color w:val="auto"/>
          <w:sz w:val="21"/>
          <w:szCs w:val="21"/>
        </w:rPr>
        <w:t>.</w:t>
      </w:r>
    </w:p>
    <w:p w14:paraId="539A51E6" w14:textId="77777777" w:rsidR="00D441FF" w:rsidRDefault="00D441F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74DF4D12" w14:textId="708331BF" w:rsidR="00D441FF" w:rsidRPr="00C46D1E" w:rsidRDefault="00D441F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noProof/>
          <w:color w:val="auto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7418665E" wp14:editId="171782A3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2649220" cy="3311525"/>
            <wp:effectExtent l="0" t="0" r="5080" b="3175"/>
            <wp:wrapSquare wrapText="bothSides"/>
            <wp:docPr id="250700156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00156" name="Immagine 2" descr="Immagine che contiene testo, Carattere, schermata, log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B7C38" w14:textId="107F66E0" w:rsidR="00467E7F" w:rsidRPr="00C46D1E" w:rsidRDefault="00467E7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C46D1E">
        <w:rPr>
          <w:rFonts w:ascii="Arial" w:hAnsi="Arial" w:cs="Arial"/>
          <w:color w:val="auto"/>
          <w:sz w:val="21"/>
          <w:szCs w:val="21"/>
        </w:rPr>
        <w:t xml:space="preserve">Una quota che oscilla tra il 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 xml:space="preserve">30-40% </w:t>
      </w:r>
      <w:r w:rsidR="00B0011E">
        <w:rPr>
          <w:rFonts w:ascii="Arial" w:hAnsi="Arial" w:cs="Arial"/>
          <w:b/>
          <w:bCs/>
          <w:color w:val="auto"/>
          <w:sz w:val="21"/>
          <w:szCs w:val="21"/>
        </w:rPr>
        <w:t>evidenzia</w:t>
      </w:r>
      <w:r w:rsidR="00B0011E" w:rsidRPr="00C46D1E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42787D" w:rsidRPr="00C46D1E">
        <w:rPr>
          <w:rFonts w:ascii="Arial" w:hAnsi="Arial" w:cs="Arial"/>
          <w:b/>
          <w:bCs/>
          <w:color w:val="auto"/>
          <w:sz w:val="21"/>
          <w:szCs w:val="21"/>
        </w:rPr>
        <w:t xml:space="preserve">invece 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>un forte ritardo della propria azienda sui princìpi dell’inclusività lavorativa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, </w:t>
      </w:r>
      <w:r w:rsidR="00B0011E">
        <w:rPr>
          <w:rFonts w:ascii="Arial" w:hAnsi="Arial" w:cs="Arial"/>
          <w:color w:val="auto"/>
          <w:sz w:val="21"/>
          <w:szCs w:val="21"/>
        </w:rPr>
        <w:t>in particolare</w:t>
      </w:r>
      <w:r w:rsidR="00B0011E" w:rsidRPr="00C46D1E">
        <w:rPr>
          <w:rFonts w:ascii="Arial" w:hAnsi="Arial" w:cs="Arial"/>
          <w:color w:val="auto"/>
          <w:sz w:val="21"/>
          <w:szCs w:val="21"/>
        </w:rPr>
        <w:t xml:space="preserve"> </w:t>
      </w:r>
      <w:r w:rsidRPr="00C46D1E">
        <w:rPr>
          <w:rFonts w:ascii="Arial" w:hAnsi="Arial" w:cs="Arial"/>
          <w:color w:val="auto"/>
          <w:sz w:val="21"/>
          <w:szCs w:val="21"/>
        </w:rPr>
        <w:t>sviluppo del benessere (42%), rispetto delle identità (40%), accoglienza (40%) e supporto alle competenze (40%)</w:t>
      </w:r>
      <w:r w:rsidR="00B0011E">
        <w:rPr>
          <w:rFonts w:ascii="Arial" w:hAnsi="Arial" w:cs="Arial"/>
          <w:color w:val="auto"/>
          <w:sz w:val="21"/>
          <w:szCs w:val="21"/>
        </w:rPr>
        <w:t>.</w:t>
      </w:r>
    </w:p>
    <w:p w14:paraId="68CB0DC7" w14:textId="77777777" w:rsidR="00D441FF" w:rsidRDefault="00467E7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C46D1E">
        <w:rPr>
          <w:rFonts w:ascii="Arial" w:hAnsi="Arial" w:cs="Arial"/>
          <w:color w:val="auto"/>
          <w:sz w:val="21"/>
          <w:szCs w:val="21"/>
        </w:rPr>
        <w:t xml:space="preserve">Quasi 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 xml:space="preserve">un giovane su due considera il mondo del lavoro in ritardo nell’attuazione </w:t>
      </w:r>
      <w:r w:rsidR="00C772B7" w:rsidRPr="00C46D1E">
        <w:rPr>
          <w:rFonts w:ascii="Arial" w:hAnsi="Arial" w:cs="Arial"/>
          <w:b/>
          <w:bCs/>
          <w:color w:val="auto"/>
          <w:sz w:val="21"/>
          <w:szCs w:val="21"/>
        </w:rPr>
        <w:t xml:space="preserve">di questi </w:t>
      </w:r>
      <w:r w:rsidRPr="00C46D1E">
        <w:rPr>
          <w:rFonts w:ascii="Arial" w:hAnsi="Arial" w:cs="Arial"/>
          <w:b/>
          <w:bCs/>
          <w:color w:val="auto"/>
          <w:sz w:val="21"/>
          <w:szCs w:val="21"/>
        </w:rPr>
        <w:t>principi</w:t>
      </w:r>
      <w:r w:rsidRPr="00C46D1E">
        <w:rPr>
          <w:rFonts w:ascii="Arial" w:hAnsi="Arial" w:cs="Arial"/>
          <w:color w:val="auto"/>
          <w:sz w:val="21"/>
          <w:szCs w:val="21"/>
        </w:rPr>
        <w:t>, a parti</w:t>
      </w:r>
      <w:r w:rsidR="00F10103">
        <w:rPr>
          <w:rFonts w:ascii="Arial" w:hAnsi="Arial" w:cs="Arial"/>
          <w:color w:val="auto"/>
          <w:sz w:val="21"/>
          <w:szCs w:val="21"/>
        </w:rPr>
        <w:t>r</w:t>
      </w:r>
      <w:r w:rsidRPr="00C46D1E">
        <w:rPr>
          <w:rFonts w:ascii="Arial" w:hAnsi="Arial" w:cs="Arial"/>
          <w:color w:val="auto"/>
          <w:sz w:val="21"/>
          <w:szCs w:val="21"/>
        </w:rPr>
        <w:t>e da</w:t>
      </w:r>
      <w:r w:rsidR="00B0011E">
        <w:rPr>
          <w:rFonts w:ascii="Arial" w:hAnsi="Arial" w:cs="Arial"/>
          <w:color w:val="auto"/>
          <w:sz w:val="21"/>
          <w:szCs w:val="21"/>
        </w:rPr>
        <w:t xml:space="preserve"> 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apertura al dialogo (45%), rispetto delle identità (44%), accoglienza (43%) e sviluppo del benessere individuale e collettivo (42%). </w:t>
      </w:r>
      <w:r w:rsidR="00D441FF">
        <w:rPr>
          <w:rFonts w:ascii="Arial" w:hAnsi="Arial" w:cs="Arial"/>
          <w:color w:val="auto"/>
          <w:sz w:val="21"/>
          <w:szCs w:val="21"/>
        </w:rPr>
        <w:t xml:space="preserve"> </w:t>
      </w:r>
      <w:r w:rsidRPr="00C46D1E">
        <w:rPr>
          <w:rFonts w:ascii="Arial" w:hAnsi="Arial" w:cs="Arial"/>
          <w:color w:val="auto"/>
          <w:sz w:val="21"/>
          <w:szCs w:val="21"/>
        </w:rPr>
        <w:t>Soltanto</w:t>
      </w:r>
      <w:r w:rsidR="00B0011E">
        <w:rPr>
          <w:rFonts w:ascii="Arial" w:hAnsi="Arial" w:cs="Arial"/>
          <w:color w:val="auto"/>
          <w:sz w:val="21"/>
          <w:szCs w:val="21"/>
        </w:rPr>
        <w:t xml:space="preserve"> una quota marginale</w:t>
      </w:r>
      <w:r w:rsidRPr="00C46D1E">
        <w:rPr>
          <w:rFonts w:ascii="Arial" w:hAnsi="Arial" w:cs="Arial"/>
          <w:color w:val="auto"/>
          <w:sz w:val="21"/>
          <w:szCs w:val="21"/>
        </w:rPr>
        <w:t xml:space="preserve"> che oscilla tra il 13 e il 17% ritiene che questi principi siano già molto diffusi ne</w:t>
      </w:r>
      <w:r w:rsidR="0053775F" w:rsidRPr="00C46D1E">
        <w:rPr>
          <w:rFonts w:ascii="Arial" w:hAnsi="Arial" w:cs="Arial"/>
          <w:color w:val="auto"/>
          <w:sz w:val="21"/>
          <w:szCs w:val="21"/>
        </w:rPr>
        <w:t xml:space="preserve">i </w:t>
      </w:r>
      <w:r w:rsidRPr="00C46D1E">
        <w:rPr>
          <w:rFonts w:ascii="Arial" w:hAnsi="Arial" w:cs="Arial"/>
          <w:color w:val="auto"/>
          <w:sz w:val="21"/>
          <w:szCs w:val="21"/>
        </w:rPr>
        <w:t>contest</w:t>
      </w:r>
      <w:r w:rsidR="0053775F" w:rsidRPr="00C46D1E">
        <w:rPr>
          <w:rFonts w:ascii="Arial" w:hAnsi="Arial" w:cs="Arial"/>
          <w:color w:val="auto"/>
          <w:sz w:val="21"/>
          <w:szCs w:val="21"/>
        </w:rPr>
        <w:t xml:space="preserve">i </w:t>
      </w:r>
      <w:r w:rsidRPr="00C46D1E">
        <w:rPr>
          <w:rFonts w:ascii="Arial" w:hAnsi="Arial" w:cs="Arial"/>
          <w:color w:val="auto"/>
          <w:sz w:val="21"/>
          <w:szCs w:val="21"/>
        </w:rPr>
        <w:t>lavorativ</w:t>
      </w:r>
      <w:r w:rsidR="0053775F" w:rsidRPr="00C46D1E">
        <w:rPr>
          <w:rFonts w:ascii="Arial" w:hAnsi="Arial" w:cs="Arial"/>
          <w:color w:val="auto"/>
          <w:sz w:val="21"/>
          <w:szCs w:val="21"/>
        </w:rPr>
        <w:t>i</w:t>
      </w:r>
      <w:r w:rsidRPr="00C46D1E">
        <w:rPr>
          <w:rFonts w:ascii="Arial" w:hAnsi="Arial" w:cs="Arial"/>
          <w:color w:val="auto"/>
          <w:sz w:val="21"/>
          <w:szCs w:val="21"/>
        </w:rPr>
        <w:t>.</w:t>
      </w:r>
    </w:p>
    <w:p w14:paraId="3CC40333" w14:textId="116DA87B" w:rsidR="00467E7F" w:rsidRPr="00C46D1E" w:rsidRDefault="00D441FF" w:rsidP="00467E7F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467E7F" w:rsidRPr="00C46D1E">
        <w:rPr>
          <w:rFonts w:ascii="Arial" w:hAnsi="Arial" w:cs="Arial"/>
          <w:color w:val="auto"/>
          <w:sz w:val="21"/>
          <w:szCs w:val="21"/>
        </w:rPr>
        <w:t xml:space="preserve">Dall’indagine emerge </w:t>
      </w:r>
      <w:r>
        <w:rPr>
          <w:rFonts w:ascii="Arial" w:hAnsi="Arial" w:cs="Arial"/>
          <w:color w:val="auto"/>
          <w:sz w:val="21"/>
          <w:szCs w:val="21"/>
        </w:rPr>
        <w:t>infine</w:t>
      </w:r>
      <w:r w:rsidR="00467E7F" w:rsidRPr="00C46D1E">
        <w:rPr>
          <w:rFonts w:ascii="Arial" w:hAnsi="Arial" w:cs="Arial"/>
          <w:color w:val="auto"/>
          <w:sz w:val="21"/>
          <w:szCs w:val="21"/>
        </w:rPr>
        <w:t xml:space="preserve"> che </w:t>
      </w:r>
      <w:r w:rsidR="00467E7F" w:rsidRPr="00C46D1E">
        <w:rPr>
          <w:rFonts w:ascii="Arial" w:hAnsi="Arial" w:cs="Arial"/>
          <w:b/>
          <w:bCs/>
          <w:color w:val="auto"/>
          <w:sz w:val="21"/>
          <w:szCs w:val="21"/>
        </w:rPr>
        <w:t xml:space="preserve">la metà dei giovani, nella ricerca di un nuovo impiego, </w:t>
      </w:r>
      <w:r w:rsidR="00B0011E">
        <w:rPr>
          <w:rFonts w:ascii="Arial" w:hAnsi="Arial" w:cs="Arial"/>
          <w:b/>
          <w:bCs/>
          <w:color w:val="auto"/>
          <w:sz w:val="21"/>
          <w:szCs w:val="21"/>
        </w:rPr>
        <w:t>sceglie aziende che garantiscono a</w:t>
      </w:r>
      <w:r w:rsidR="00467E7F" w:rsidRPr="00C46D1E">
        <w:rPr>
          <w:rFonts w:ascii="Arial" w:hAnsi="Arial" w:cs="Arial"/>
          <w:b/>
          <w:bCs/>
          <w:color w:val="auto"/>
          <w:sz w:val="21"/>
          <w:szCs w:val="21"/>
        </w:rPr>
        <w:t>pertura al dialogo, supporto al benessere e alle competenze, l’equità e rispetto delle soggettività</w:t>
      </w:r>
      <w:r w:rsidR="00467E7F" w:rsidRPr="00C46D1E">
        <w:rPr>
          <w:rFonts w:ascii="Arial" w:hAnsi="Arial" w:cs="Arial"/>
          <w:color w:val="auto"/>
          <w:sz w:val="21"/>
          <w:szCs w:val="21"/>
        </w:rPr>
        <w:t>. A guidare questo cambiamento di paradigma nei criteri di scelta è soprattutto la Generazione Z.</w:t>
      </w:r>
    </w:p>
    <w:p w14:paraId="494582D8" w14:textId="45553D71" w:rsidR="00751CD3" w:rsidRPr="00C46D1E" w:rsidRDefault="00467E7F" w:rsidP="00467E7F">
      <w:pPr>
        <w:pStyle w:val="Paragrafoelenco"/>
        <w:spacing w:after="160" w:line="276" w:lineRule="auto"/>
        <w:ind w:left="0"/>
        <w:jc w:val="both"/>
        <w:rPr>
          <w:rFonts w:ascii="Arial" w:hAnsi="Arial" w:cs="Arial"/>
          <w:sz w:val="21"/>
          <w:szCs w:val="21"/>
        </w:rPr>
      </w:pPr>
      <w:r w:rsidRPr="00C46D1E">
        <w:rPr>
          <w:rFonts w:ascii="Arial" w:hAnsi="Arial" w:cs="Arial"/>
          <w:sz w:val="21"/>
          <w:szCs w:val="21"/>
        </w:rPr>
        <w:lastRenderedPageBreak/>
        <w:t>“</w:t>
      </w:r>
      <w:r w:rsidRPr="00D441FF">
        <w:rPr>
          <w:rFonts w:ascii="Arial" w:hAnsi="Arial" w:cs="Arial"/>
          <w:i/>
          <w:iCs/>
          <w:sz w:val="21"/>
          <w:szCs w:val="21"/>
        </w:rPr>
        <w:t>L’inclusione per le giovani generazioni è un argomento di grande rilevanza e la sensazione condivisa è che ci sia ancora molto da fare, in particolare in ambito lavorativo considerato come un terreno accidentato, in cui l’inclusione è messa a repentaglio da ostacoli latenti e culturalmente radicati nel sistema, come il paternalismo, la mancanza di equità e meritocrazia, il conflitto tra generazioni</w:t>
      </w:r>
      <w:r w:rsidRPr="00C46D1E">
        <w:rPr>
          <w:rFonts w:ascii="Arial" w:hAnsi="Arial" w:cs="Arial"/>
          <w:sz w:val="21"/>
          <w:szCs w:val="21"/>
        </w:rPr>
        <w:t xml:space="preserve">”, commenta </w:t>
      </w:r>
      <w:r w:rsidRPr="00D6405C">
        <w:rPr>
          <w:rFonts w:ascii="Arial" w:hAnsi="Arial" w:cs="Arial"/>
          <w:b/>
          <w:bCs/>
          <w:sz w:val="21"/>
          <w:szCs w:val="21"/>
        </w:rPr>
        <w:t xml:space="preserve">Cristiana Scelza, Presidente di Valore D. </w:t>
      </w:r>
      <w:r w:rsidRPr="00C46D1E">
        <w:rPr>
          <w:rFonts w:ascii="Arial" w:hAnsi="Arial" w:cs="Arial"/>
          <w:sz w:val="21"/>
          <w:szCs w:val="21"/>
        </w:rPr>
        <w:t xml:space="preserve"> “</w:t>
      </w:r>
      <w:r w:rsidRPr="00D441FF">
        <w:rPr>
          <w:rFonts w:ascii="Arial" w:hAnsi="Arial" w:cs="Arial"/>
          <w:i/>
          <w:iCs/>
          <w:sz w:val="21"/>
          <w:szCs w:val="21"/>
        </w:rPr>
        <w:t>Con questo patto vogliamo costruire un ponte di dialogo tra giovani e imprese e, al tempo stesso, ampliare la prospettiva di aziende e istituzioni, partendo dalla consapevolezza che parlare alle nuove generazioni significa, prima di tutto, pensare alla crescita del Paese</w:t>
      </w:r>
      <w:r w:rsidRPr="00C46D1E">
        <w:rPr>
          <w:rFonts w:ascii="Arial" w:hAnsi="Arial" w:cs="Arial"/>
          <w:sz w:val="21"/>
          <w:szCs w:val="21"/>
        </w:rPr>
        <w:t>”</w:t>
      </w:r>
      <w:r w:rsidR="00D441FF">
        <w:rPr>
          <w:rFonts w:ascii="Arial" w:hAnsi="Arial" w:cs="Arial"/>
          <w:sz w:val="21"/>
          <w:szCs w:val="21"/>
        </w:rPr>
        <w:t>.</w:t>
      </w:r>
    </w:p>
    <w:p w14:paraId="3A6B692D" w14:textId="21AD043F" w:rsidR="0053775F" w:rsidRPr="00C46D1E" w:rsidRDefault="0053775F" w:rsidP="006E3DB6">
      <w:pPr>
        <w:pStyle w:val="Default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it-IT"/>
        </w:rPr>
      </w:pPr>
      <w:r w:rsidRPr="00C46D1E">
        <w:rPr>
          <w:rFonts w:ascii="Arial" w:hAnsi="Arial" w:cs="Arial"/>
          <w:color w:val="auto"/>
          <w:sz w:val="21"/>
          <w:szCs w:val="21"/>
          <w:lang w:val="it-IT"/>
        </w:rPr>
        <w:t>“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Questo lavoro parte da una domanda cruciale per le nostre aziende: come attrarre i </w:t>
      </w:r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giovani 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>talenti e</w:t>
      </w:r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 garantire un ambiente organizzativo stimolante, rispettoso, valorizzante?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 Le azioni </w:t>
      </w:r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che le aziende </w:t>
      </w:r>
      <w:proofErr w:type="gramStart"/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mettono 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>in campo</w:t>
      </w:r>
      <w:proofErr w:type="gramEnd"/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 sono tante, ma spesso non corrispondono alle reali aspettative. Circa 4 giovani su 10 </w:t>
      </w:r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– soprattutto chi lavora in grandi aziende </w:t>
      </w:r>
      <w:r w:rsidR="00D441FF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>- segnalano</w:t>
      </w:r>
      <w:r w:rsidR="006B76DB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 una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 scarsa applicazione dei principi di inclusività</w:t>
      </w:r>
      <w:r w:rsidRPr="00C46D1E">
        <w:rPr>
          <w:rFonts w:ascii="Arial" w:hAnsi="Arial" w:cs="Arial"/>
          <w:color w:val="auto"/>
          <w:sz w:val="21"/>
          <w:szCs w:val="21"/>
          <w:lang w:val="it-IT"/>
        </w:rPr>
        <w:t xml:space="preserve">”, commenta </w:t>
      </w:r>
      <w:r w:rsidRPr="00D6405C">
        <w:rPr>
          <w:rFonts w:ascii="Arial" w:hAnsi="Arial" w:cs="Arial"/>
          <w:b/>
          <w:bCs/>
          <w:color w:val="auto"/>
          <w:sz w:val="21"/>
          <w:szCs w:val="21"/>
          <w:lang w:val="it-IT"/>
        </w:rPr>
        <w:t>Barbara Falcomer Direttrice Generale di Valore D</w:t>
      </w:r>
      <w:r w:rsidRPr="00C46D1E">
        <w:rPr>
          <w:rFonts w:ascii="Arial" w:hAnsi="Arial" w:cs="Arial"/>
          <w:color w:val="auto"/>
          <w:sz w:val="21"/>
          <w:szCs w:val="21"/>
          <w:lang w:val="it-IT"/>
        </w:rPr>
        <w:t>. “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>Per disegnare il mondo del lavoro</w:t>
      </w:r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 che le nuove generazioni vogliono 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abbiamo ribaltato la prospettiva ascoltando </w:t>
      </w:r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>coloro che ne saranno protagonisti nel prossimo futuro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. </w:t>
      </w:r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>Vorremmo che i/le leader delle aziende, prendendo atto del cambiamento culturale in atto, sottoscrivano q</w:t>
      </w:r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uesto </w:t>
      </w:r>
      <w:proofErr w:type="spellStart"/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>pledge</w:t>
      </w:r>
      <w:proofErr w:type="spellEnd"/>
      <w:r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 xml:space="preserve"> </w:t>
      </w:r>
      <w:r w:rsidR="00B0011E" w:rsidRPr="00D441FF">
        <w:rPr>
          <w:rFonts w:ascii="Arial" w:hAnsi="Arial" w:cs="Arial"/>
          <w:i/>
          <w:iCs/>
          <w:color w:val="auto"/>
          <w:sz w:val="21"/>
          <w:szCs w:val="21"/>
          <w:lang w:val="it-IT"/>
        </w:rPr>
        <w:t>e si impegnino su un cambiamento delle loro organizzazioni che metta al centro il benessere delle persone, primo e più importante asset di ogni azienda</w:t>
      </w:r>
      <w:r w:rsidR="00B0011E">
        <w:rPr>
          <w:rFonts w:ascii="Arial" w:hAnsi="Arial" w:cs="Arial"/>
          <w:color w:val="auto"/>
          <w:sz w:val="21"/>
          <w:szCs w:val="21"/>
          <w:lang w:val="it-IT"/>
        </w:rPr>
        <w:t>”.</w:t>
      </w:r>
    </w:p>
    <w:p w14:paraId="6FE057BB" w14:textId="77777777" w:rsidR="00467E7F" w:rsidRPr="00C46D1E" w:rsidRDefault="00467E7F" w:rsidP="00467E7F">
      <w:pPr>
        <w:jc w:val="center"/>
        <w:rPr>
          <w:rFonts w:ascii="Arial" w:hAnsi="Arial" w:cs="Arial"/>
          <w:color w:val="auto"/>
          <w:sz w:val="21"/>
          <w:szCs w:val="21"/>
        </w:rPr>
      </w:pPr>
    </w:p>
    <w:p w14:paraId="73A89B00" w14:textId="0F1A051A" w:rsidR="00BD2F42" w:rsidRDefault="00BD2F42" w:rsidP="00593D86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656D2">
        <w:rPr>
          <w:rFonts w:ascii="Arial" w:hAnsi="Arial" w:cs="Arial"/>
          <w:color w:val="auto"/>
          <w:sz w:val="21"/>
          <w:szCs w:val="21"/>
        </w:rPr>
        <w:t xml:space="preserve">I primi </w:t>
      </w:r>
      <w:proofErr w:type="spellStart"/>
      <w:r w:rsidRPr="009656D2">
        <w:rPr>
          <w:rFonts w:ascii="Arial" w:hAnsi="Arial" w:cs="Arial"/>
          <w:i/>
          <w:iCs/>
          <w:color w:val="auto"/>
          <w:sz w:val="21"/>
          <w:szCs w:val="21"/>
        </w:rPr>
        <w:t>endorser</w:t>
      </w:r>
      <w:proofErr w:type="spellEnd"/>
      <w:r w:rsidRPr="009656D2">
        <w:rPr>
          <w:rFonts w:ascii="Arial" w:hAnsi="Arial" w:cs="Arial"/>
          <w:color w:val="auto"/>
          <w:sz w:val="21"/>
          <w:szCs w:val="21"/>
        </w:rPr>
        <w:t xml:space="preserve"> del progetto sono state le Agenzie per il Lavoro associate a Valore D – Gi Group, </w:t>
      </w:r>
      <w:proofErr w:type="spellStart"/>
      <w:r w:rsidRPr="009656D2">
        <w:rPr>
          <w:rFonts w:ascii="Arial" w:hAnsi="Arial" w:cs="Arial"/>
          <w:color w:val="auto"/>
          <w:sz w:val="21"/>
          <w:szCs w:val="21"/>
        </w:rPr>
        <w:t>ManpowerGroup</w:t>
      </w:r>
      <w:proofErr w:type="spellEnd"/>
      <w:r w:rsidRPr="009656D2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Pr="009656D2">
        <w:rPr>
          <w:rFonts w:ascii="Arial" w:hAnsi="Arial" w:cs="Arial"/>
          <w:color w:val="auto"/>
          <w:sz w:val="21"/>
          <w:szCs w:val="21"/>
        </w:rPr>
        <w:t>Randstad</w:t>
      </w:r>
      <w:proofErr w:type="spellEnd"/>
      <w:r w:rsidRPr="009656D2">
        <w:rPr>
          <w:rFonts w:ascii="Arial" w:hAnsi="Arial" w:cs="Arial"/>
          <w:color w:val="auto"/>
          <w:sz w:val="21"/>
          <w:szCs w:val="21"/>
        </w:rPr>
        <w:t xml:space="preserve">, SGB </w:t>
      </w:r>
      <w:proofErr w:type="spellStart"/>
      <w:r w:rsidRPr="009656D2">
        <w:rPr>
          <w:rFonts w:ascii="Arial" w:hAnsi="Arial" w:cs="Arial"/>
          <w:color w:val="auto"/>
          <w:sz w:val="21"/>
          <w:szCs w:val="21"/>
        </w:rPr>
        <w:t>Humangest</w:t>
      </w:r>
      <w:proofErr w:type="spellEnd"/>
      <w:r w:rsidRPr="009656D2">
        <w:rPr>
          <w:rFonts w:ascii="Arial" w:hAnsi="Arial" w:cs="Arial"/>
          <w:color w:val="auto"/>
          <w:sz w:val="21"/>
          <w:szCs w:val="21"/>
        </w:rPr>
        <w:t xml:space="preserve"> Holding, Umana – che nel patto hanno trovato un altro strumento per sviluppare la cultura del lavoro inclusivo nelle organizzazioni. </w:t>
      </w:r>
    </w:p>
    <w:p w14:paraId="17187A25" w14:textId="77777777" w:rsidR="00170E64" w:rsidRPr="009656D2" w:rsidRDefault="00170E64" w:rsidP="00593D86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11BD4B87" w14:textId="3C2711B2" w:rsidR="00170E64" w:rsidRDefault="00170E64" w:rsidP="00170E64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C20D7C">
        <w:rPr>
          <w:rFonts w:ascii="Arial" w:hAnsi="Arial" w:cs="Arial"/>
          <w:color w:val="auto"/>
          <w:sz w:val="21"/>
          <w:szCs w:val="21"/>
        </w:rPr>
        <w:t>Il patto, in virtù delle finalità condivise sul futuro del lavoro giovanile, ha ricevuto il patrocinio di Y7 – Youth7, Engagement Group Ufficiale del G7 e da Young Ambassador</w:t>
      </w:r>
      <w:r w:rsidR="00A02EDC" w:rsidRPr="00C20D7C">
        <w:rPr>
          <w:rFonts w:ascii="Arial" w:hAnsi="Arial" w:cs="Arial"/>
          <w:color w:val="auto"/>
          <w:sz w:val="21"/>
          <w:szCs w:val="21"/>
        </w:rPr>
        <w:t xml:space="preserve">s </w:t>
      </w:r>
      <w:r w:rsidRPr="00C20D7C">
        <w:rPr>
          <w:rFonts w:ascii="Arial" w:hAnsi="Arial" w:cs="Arial"/>
          <w:color w:val="auto"/>
          <w:sz w:val="21"/>
          <w:szCs w:val="21"/>
        </w:rPr>
        <w:t>Society, l'associazione italiana no-profit Chair dell'Y7 2024, in collaborazione con la Presidenza italiana del G7.</w:t>
      </w:r>
    </w:p>
    <w:p w14:paraId="783349EF" w14:textId="77777777" w:rsidR="00D441FF" w:rsidRDefault="00D441FF" w:rsidP="00170E64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20BFAEDF" w14:textId="77777777" w:rsidR="00D441FF" w:rsidRPr="00A6348F" w:rsidRDefault="00D441FF" w:rsidP="00D441F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1"/>
          <w:szCs w:val="21"/>
          <w:lang w:val="it-IT"/>
        </w:rPr>
      </w:pPr>
      <w:r w:rsidRPr="00A6348F">
        <w:rPr>
          <w:rFonts w:ascii="Arial" w:hAnsi="Arial" w:cs="Arial"/>
          <w:b/>
          <w:bCs/>
          <w:color w:val="auto"/>
          <w:sz w:val="21"/>
          <w:szCs w:val="21"/>
          <w:lang w:val="it-IT"/>
        </w:rPr>
        <w:t xml:space="preserve">Scarica il </w:t>
      </w:r>
      <w:proofErr w:type="spellStart"/>
      <w:r w:rsidRPr="00A6348F">
        <w:rPr>
          <w:rFonts w:ascii="Arial" w:hAnsi="Arial" w:cs="Arial"/>
          <w:b/>
          <w:bCs/>
          <w:color w:val="auto"/>
          <w:sz w:val="21"/>
          <w:szCs w:val="21"/>
          <w:lang w:val="it-IT"/>
        </w:rPr>
        <w:t>Pledge</w:t>
      </w:r>
      <w:proofErr w:type="spellEnd"/>
      <w:r w:rsidRPr="00A6348F">
        <w:rPr>
          <w:rFonts w:ascii="Arial" w:hAnsi="Arial" w:cs="Arial"/>
          <w:b/>
          <w:bCs/>
          <w:color w:val="auto"/>
          <w:sz w:val="21"/>
          <w:szCs w:val="21"/>
          <w:lang w:val="it-IT"/>
        </w:rPr>
        <w:t xml:space="preserve"> “Diamo forma al lavoro del futuro” a questo link: </w:t>
      </w:r>
    </w:p>
    <w:p w14:paraId="74A453BC" w14:textId="77777777" w:rsidR="00D441FF" w:rsidRDefault="00000000" w:rsidP="00D441FF">
      <w:pPr>
        <w:pStyle w:val="Default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it-IT"/>
        </w:rPr>
      </w:pPr>
      <w:hyperlink r:id="rId14" w:history="1">
        <w:r w:rsidR="00D441FF" w:rsidRPr="00D46DE3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https://www.valored.it/wp-content/uploads/2024/08/Valore-D_Diamo-forma-al-lavoro-del-futuro_2024.pdf</w:t>
        </w:r>
      </w:hyperlink>
    </w:p>
    <w:p w14:paraId="6F6C171D" w14:textId="77777777" w:rsidR="00D441FF" w:rsidRDefault="00D441FF" w:rsidP="00170E64">
      <w:pPr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77AB1268" w14:textId="2E7BA18D" w:rsidR="00D441FF" w:rsidRPr="00D441FF" w:rsidRDefault="00D441FF" w:rsidP="00170E64">
      <w:pPr>
        <w:spacing w:line="276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D441FF">
        <w:rPr>
          <w:rFonts w:ascii="Arial" w:hAnsi="Arial" w:cs="Arial"/>
          <w:b/>
          <w:bCs/>
          <w:color w:val="auto"/>
          <w:sz w:val="21"/>
          <w:szCs w:val="21"/>
        </w:rPr>
        <w:t>In allegato l’indagine integrale SWG per Valore D “</w:t>
      </w:r>
      <w:r w:rsidRPr="00D441FF">
        <w:rPr>
          <w:rFonts w:ascii="Arial" w:hAnsi="Arial" w:cs="Arial"/>
          <w:b/>
          <w:bCs/>
          <w:i/>
          <w:iCs/>
          <w:color w:val="auto"/>
          <w:sz w:val="21"/>
          <w:szCs w:val="21"/>
        </w:rPr>
        <w:t>Il lavoro inclusivo per le giovani generazioni</w:t>
      </w:r>
      <w:r w:rsidRPr="00D441FF">
        <w:rPr>
          <w:rFonts w:ascii="Arial" w:hAnsi="Arial" w:cs="Arial"/>
          <w:b/>
          <w:bCs/>
          <w:color w:val="auto"/>
          <w:sz w:val="21"/>
          <w:szCs w:val="21"/>
        </w:rPr>
        <w:t>”</w:t>
      </w:r>
    </w:p>
    <w:p w14:paraId="0C92A509" w14:textId="0D9CF010" w:rsidR="00467E7F" w:rsidRPr="00C46D1E" w:rsidRDefault="00467E7F" w:rsidP="00C46D1E">
      <w:pPr>
        <w:jc w:val="center"/>
        <w:rPr>
          <w:rFonts w:ascii="Arial" w:hAnsi="Arial" w:cs="Arial"/>
          <w:color w:val="auto"/>
        </w:rPr>
      </w:pPr>
      <w:r w:rsidRPr="00C46D1E">
        <w:rPr>
          <w:rFonts w:ascii="Arial" w:hAnsi="Arial" w:cs="Arial"/>
          <w:color w:val="auto"/>
        </w:rPr>
        <w:t>*****</w:t>
      </w:r>
    </w:p>
    <w:p w14:paraId="70D206BC" w14:textId="77777777" w:rsidR="00467E7F" w:rsidRPr="00C46D1E" w:rsidRDefault="00467E7F" w:rsidP="00467E7F">
      <w:pPr>
        <w:jc w:val="both"/>
        <w:rPr>
          <w:rFonts w:ascii="Arial" w:hAnsi="Arial" w:cs="Arial"/>
          <w:color w:val="auto"/>
        </w:rPr>
      </w:pPr>
    </w:p>
    <w:p w14:paraId="44594A8A" w14:textId="77777777" w:rsidR="00467E7F" w:rsidRPr="00C46D1E" w:rsidRDefault="00467E7F" w:rsidP="00467E7F">
      <w:pPr>
        <w:jc w:val="both"/>
        <w:rPr>
          <w:rFonts w:ascii="Arial" w:hAnsi="Arial" w:cs="Arial"/>
          <w:color w:val="auto"/>
          <w:sz w:val="18"/>
          <w:szCs w:val="18"/>
        </w:rPr>
      </w:pPr>
      <w:r w:rsidRPr="00C46D1E">
        <w:rPr>
          <w:rFonts w:ascii="Arial" w:hAnsi="Arial" w:cs="Arial"/>
          <w:b/>
          <w:bCs/>
          <w:color w:val="auto"/>
          <w:sz w:val="18"/>
          <w:szCs w:val="18"/>
        </w:rPr>
        <w:t>VALORE D</w:t>
      </w:r>
      <w:r w:rsidRPr="00C46D1E">
        <w:rPr>
          <w:rFonts w:ascii="Arial" w:hAnsi="Arial" w:cs="Arial"/>
          <w:color w:val="auto"/>
          <w:sz w:val="18"/>
          <w:szCs w:val="18"/>
        </w:rPr>
        <w:t xml:space="preserve"> è la prima associazione di imprese in Italia - ad oggi 380 - che dal 2009 è pioniera nell’affrontare il tema dell’equilibrio di genere e la diffusione di una cultura dell’inclusione a supporto dell’innovazione, del progresso e della crescita delle organizzazioni e del nostro Paese. </w:t>
      </w:r>
      <w:hyperlink r:id="rId15">
        <w:r w:rsidRPr="00C46D1E">
          <w:rPr>
            <w:rFonts w:ascii="Arial" w:hAnsi="Arial" w:cs="Arial"/>
            <w:color w:val="auto"/>
            <w:sz w:val="18"/>
            <w:szCs w:val="18"/>
            <w:u w:val="single"/>
          </w:rPr>
          <w:t>https://valored.it</w:t>
        </w:r>
      </w:hyperlink>
    </w:p>
    <w:p w14:paraId="3CBCC068" w14:textId="77777777" w:rsidR="00467E7F" w:rsidRPr="00C46D1E" w:rsidRDefault="00467E7F" w:rsidP="00467E7F">
      <w:pPr>
        <w:rPr>
          <w:rFonts w:ascii="Arial" w:hAnsi="Arial" w:cs="Arial"/>
          <w:color w:val="auto"/>
          <w:sz w:val="18"/>
          <w:szCs w:val="18"/>
        </w:rPr>
      </w:pPr>
    </w:p>
    <w:p w14:paraId="302E18B2" w14:textId="77777777" w:rsidR="00467E7F" w:rsidRPr="00C46D1E" w:rsidRDefault="00467E7F" w:rsidP="00F4477F">
      <w:pPr>
        <w:rPr>
          <w:rFonts w:ascii="Arial" w:hAnsi="Arial" w:cs="Arial"/>
          <w:b/>
          <w:bCs/>
          <w:color w:val="auto"/>
          <w:sz w:val="18"/>
          <w:szCs w:val="18"/>
        </w:rPr>
      </w:pPr>
      <w:r w:rsidRPr="00C46D1E">
        <w:rPr>
          <w:rFonts w:ascii="Arial" w:hAnsi="Arial" w:cs="Arial"/>
          <w:b/>
          <w:bCs/>
          <w:color w:val="auto"/>
          <w:sz w:val="18"/>
          <w:szCs w:val="18"/>
        </w:rPr>
        <w:t>Contatti per la stampa</w:t>
      </w:r>
    </w:p>
    <w:p w14:paraId="73762001" w14:textId="77777777" w:rsidR="00467E7F" w:rsidRPr="00C46D1E" w:rsidRDefault="00467E7F" w:rsidP="00F4477F">
      <w:pPr>
        <w:pStyle w:val="Pidipagina"/>
        <w:ind w:right="360"/>
        <w:rPr>
          <w:rFonts w:ascii="Arial" w:hAnsi="Arial" w:cs="Arial"/>
          <w:color w:val="auto"/>
          <w:sz w:val="18"/>
          <w:szCs w:val="18"/>
          <w:u w:val="single"/>
        </w:rPr>
      </w:pPr>
      <w:r w:rsidRPr="00C46D1E">
        <w:rPr>
          <w:rFonts w:ascii="Arial" w:hAnsi="Arial" w:cs="Arial"/>
          <w:b/>
          <w:bCs/>
          <w:color w:val="auto"/>
          <w:sz w:val="18"/>
          <w:szCs w:val="18"/>
        </w:rPr>
        <w:t>Ariel Mafai Giorgi</w:t>
      </w:r>
      <w:r w:rsidRPr="00C46D1E">
        <w:rPr>
          <w:rFonts w:ascii="Arial" w:hAnsi="Arial" w:cs="Arial"/>
          <w:color w:val="auto"/>
          <w:sz w:val="18"/>
          <w:szCs w:val="18"/>
        </w:rPr>
        <w:t xml:space="preserve"> (Ufficio stampa Valore D +393356489445 </w:t>
      </w:r>
      <w:hyperlink r:id="rId16" w:history="1">
        <w:r w:rsidRPr="00C46D1E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ariel.mafai@valored.it</w:t>
        </w:r>
      </w:hyperlink>
      <w:r w:rsidRPr="00C46D1E">
        <w:rPr>
          <w:rFonts w:ascii="Arial" w:hAnsi="Arial" w:cs="Arial"/>
          <w:color w:val="auto"/>
          <w:sz w:val="18"/>
          <w:szCs w:val="18"/>
        </w:rPr>
        <w:t>)</w:t>
      </w:r>
    </w:p>
    <w:p w14:paraId="3FB897FB" w14:textId="243F7568" w:rsidR="00532B9D" w:rsidRPr="00BC65AD" w:rsidRDefault="00467E7F" w:rsidP="00BC65AD">
      <w:pPr>
        <w:pStyle w:val="Pidipagina"/>
        <w:ind w:right="360"/>
        <w:rPr>
          <w:rFonts w:ascii="Arial" w:hAnsi="Arial" w:cs="Arial"/>
          <w:color w:val="auto"/>
          <w:sz w:val="18"/>
          <w:szCs w:val="18"/>
        </w:rPr>
      </w:pPr>
      <w:r w:rsidRPr="00C46D1E">
        <w:rPr>
          <w:rFonts w:ascii="Arial" w:hAnsi="Arial" w:cs="Arial"/>
          <w:b/>
          <w:bCs/>
          <w:color w:val="auto"/>
          <w:sz w:val="18"/>
          <w:szCs w:val="18"/>
        </w:rPr>
        <w:t>Francesco Sciotto</w:t>
      </w:r>
      <w:r w:rsidRPr="00C46D1E">
        <w:rPr>
          <w:rFonts w:ascii="Arial" w:hAnsi="Arial" w:cs="Arial"/>
          <w:color w:val="auto"/>
          <w:sz w:val="18"/>
          <w:szCs w:val="18"/>
        </w:rPr>
        <w:t xml:space="preserve"> (Ufficio stampa </w:t>
      </w:r>
      <w:proofErr w:type="spellStart"/>
      <w:r w:rsidRPr="00C46D1E">
        <w:rPr>
          <w:rFonts w:ascii="Arial" w:hAnsi="Arial" w:cs="Arial"/>
          <w:color w:val="auto"/>
          <w:sz w:val="18"/>
          <w:szCs w:val="18"/>
        </w:rPr>
        <w:t>Wengage</w:t>
      </w:r>
      <w:proofErr w:type="spellEnd"/>
      <w:r w:rsidRPr="00C46D1E">
        <w:rPr>
          <w:rFonts w:ascii="Arial" w:hAnsi="Arial" w:cs="Arial"/>
          <w:color w:val="auto"/>
          <w:sz w:val="18"/>
          <w:szCs w:val="18"/>
        </w:rPr>
        <w:t xml:space="preserve"> +393478767116 </w:t>
      </w:r>
      <w:hyperlink r:id="rId17" w:tgtFrame="_blank" w:history="1">
        <w:r w:rsidRPr="00C46D1E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media@wengage.it</w:t>
        </w:r>
      </w:hyperlink>
      <w:r w:rsidR="00BC65AD">
        <w:rPr>
          <w:rFonts w:ascii="Arial" w:hAnsi="Arial" w:cs="Arial"/>
          <w:color w:val="auto"/>
          <w:sz w:val="18"/>
          <w:szCs w:val="18"/>
        </w:rPr>
        <w:t>)</w:t>
      </w:r>
    </w:p>
    <w:sectPr w:rsidR="00532B9D" w:rsidRPr="00BC65AD" w:rsidSect="00EC0F10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2552" w:right="1814" w:bottom="1701" w:left="1814" w:header="964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87CBB" w14:textId="77777777" w:rsidR="005B2A16" w:rsidRDefault="005B2A16">
      <w:r>
        <w:separator/>
      </w:r>
    </w:p>
  </w:endnote>
  <w:endnote w:type="continuationSeparator" w:id="0">
    <w:p w14:paraId="255D8470" w14:textId="77777777" w:rsidR="005B2A16" w:rsidRDefault="005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 MEDIUM ROMAN">
    <w:altName w:val="Calibri"/>
    <w:panose1 w:val="020B0604020202020204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0AC4" w14:textId="10480850" w:rsidR="00D858AC" w:rsidRPr="00C26486" w:rsidRDefault="00CD53BC" w:rsidP="00C2648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7A8EF" wp14:editId="49E88DCC">
          <wp:simplePos x="0" y="0"/>
          <wp:positionH relativeFrom="column">
            <wp:posOffset>4377067</wp:posOffset>
          </wp:positionH>
          <wp:positionV relativeFrom="paragraph">
            <wp:posOffset>-317500</wp:posOffset>
          </wp:positionV>
          <wp:extent cx="1480056" cy="409575"/>
          <wp:effectExtent l="0" t="0" r="6350" b="0"/>
          <wp:wrapNone/>
          <wp:docPr id="1990731009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31009" name="Immagine 2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56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84F">
      <w:rPr>
        <w:rFonts w:ascii="WORK SANS MEDIUM ROMAN" w:hAnsi="WORK SANS MEDIUM ROMAN"/>
        <w:color w:val="073B59"/>
        <w:sz w:val="15"/>
        <w:szCs w:val="15"/>
      </w:rPr>
      <w:t>Via Calabiana,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  <w:r w:rsidR="00C26486" w:rsidRPr="00700D20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D6AF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48DA2" wp14:editId="75FA3BDE">
          <wp:simplePos x="0" y="0"/>
          <wp:positionH relativeFrom="column">
            <wp:posOffset>5646420</wp:posOffset>
          </wp:positionH>
          <wp:positionV relativeFrom="paragraph">
            <wp:posOffset>-71281</wp:posOffset>
          </wp:positionV>
          <wp:extent cx="218000" cy="409575"/>
          <wp:effectExtent l="0" t="0" r="0" b="0"/>
          <wp:wrapNone/>
          <wp:docPr id="1659232786" name="Immagine 1" descr="Immagine che contiene Elementi grafici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32786" name="Immagine 1" descr="Immagine che contiene Elementi grafici, simbolo, Carattere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7EC76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</w:p>
  <w:p w14:paraId="0EC6C979" w14:textId="4850F51B" w:rsidR="00532B9D" w:rsidRPr="00532B9D" w:rsidRDefault="00532B9D" w:rsidP="00532B9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 w:rsidRPr="0086184F">
      <w:rPr>
        <w:rFonts w:ascii="WORK SANS MEDIUM ROMAN" w:hAnsi="WORK SANS MEDIUM ROMAN"/>
        <w:color w:val="073B59"/>
        <w:sz w:val="15"/>
        <w:szCs w:val="15"/>
      </w:rPr>
      <w:t>Via Calabiana,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89DE" w14:textId="77777777" w:rsidR="005B2A16" w:rsidRDefault="005B2A16">
      <w:r>
        <w:separator/>
      </w:r>
    </w:p>
  </w:footnote>
  <w:footnote w:type="continuationSeparator" w:id="0">
    <w:p w14:paraId="29852963" w14:textId="77777777" w:rsidR="005B2A16" w:rsidRDefault="005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55"/>
      <w:gridCol w:w="2755"/>
      <w:gridCol w:w="2755"/>
    </w:tblGrid>
    <w:tr w:rsidR="5CAECE2B" w14:paraId="122F2008" w14:textId="77777777" w:rsidTr="5CAECE2B">
      <w:trPr>
        <w:trHeight w:val="300"/>
      </w:trPr>
      <w:tc>
        <w:tcPr>
          <w:tcW w:w="2755" w:type="dxa"/>
        </w:tcPr>
        <w:p w14:paraId="3F4BA7FA" w14:textId="3E0D0D27" w:rsidR="5CAECE2B" w:rsidRDefault="5CAECE2B" w:rsidP="5CAECE2B">
          <w:pPr>
            <w:pStyle w:val="Intestazione"/>
            <w:ind w:left="-115"/>
          </w:pPr>
        </w:p>
      </w:tc>
      <w:tc>
        <w:tcPr>
          <w:tcW w:w="2755" w:type="dxa"/>
        </w:tcPr>
        <w:p w14:paraId="4F40E1F5" w14:textId="50D6EF29" w:rsidR="5CAECE2B" w:rsidRDefault="5CAECE2B" w:rsidP="5CAECE2B">
          <w:pPr>
            <w:pStyle w:val="Intestazione"/>
            <w:jc w:val="center"/>
          </w:pPr>
        </w:p>
      </w:tc>
      <w:tc>
        <w:tcPr>
          <w:tcW w:w="2755" w:type="dxa"/>
        </w:tcPr>
        <w:p w14:paraId="4809B9F2" w14:textId="0F1A714F" w:rsidR="5CAECE2B" w:rsidRDefault="5CAECE2B" w:rsidP="5CAECE2B">
          <w:pPr>
            <w:pStyle w:val="Intestazione"/>
            <w:ind w:right="-115"/>
            <w:jc w:val="right"/>
          </w:pPr>
        </w:p>
      </w:tc>
    </w:tr>
  </w:tbl>
  <w:p w14:paraId="00B5D8E6" w14:textId="233B2ABE" w:rsidR="5CAECE2B" w:rsidRDefault="5CAECE2B" w:rsidP="5CAECE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CEAF" w14:textId="77777777" w:rsidR="00D858AC" w:rsidRDefault="00514FDB" w:rsidP="00D441FF">
    <w:pPr>
      <w:pStyle w:val="Intestazioneepidipagina"/>
      <w:jc w:val="center"/>
    </w:pPr>
    <w:r>
      <w:rPr>
        <w:noProof/>
      </w:rPr>
      <w:drawing>
        <wp:inline distT="0" distB="0" distL="0" distR="0" wp14:anchorId="5CE869DB" wp14:editId="5EA1DDD6">
          <wp:extent cx="1549877" cy="870316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877" cy="870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16C0E"/>
    <w:multiLevelType w:val="multilevel"/>
    <w:tmpl w:val="3072D2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6872A4"/>
    <w:multiLevelType w:val="hybridMultilevel"/>
    <w:tmpl w:val="A112D6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73387">
    <w:abstractNumId w:val="0"/>
  </w:num>
  <w:num w:numId="2" w16cid:durableId="125111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C"/>
    <w:rsid w:val="00002889"/>
    <w:rsid w:val="000825F0"/>
    <w:rsid w:val="001328AF"/>
    <w:rsid w:val="00170E64"/>
    <w:rsid w:val="001A27FF"/>
    <w:rsid w:val="001D03A8"/>
    <w:rsid w:val="001D3696"/>
    <w:rsid w:val="002001F6"/>
    <w:rsid w:val="002430F3"/>
    <w:rsid w:val="00286DB4"/>
    <w:rsid w:val="00315864"/>
    <w:rsid w:val="00321DC8"/>
    <w:rsid w:val="00393F70"/>
    <w:rsid w:val="0042787D"/>
    <w:rsid w:val="004438A4"/>
    <w:rsid w:val="00467E7F"/>
    <w:rsid w:val="00477794"/>
    <w:rsid w:val="00514FDB"/>
    <w:rsid w:val="00532B9D"/>
    <w:rsid w:val="0053775F"/>
    <w:rsid w:val="00562E29"/>
    <w:rsid w:val="00593D86"/>
    <w:rsid w:val="005B2A16"/>
    <w:rsid w:val="005C64F7"/>
    <w:rsid w:val="005F0E85"/>
    <w:rsid w:val="006465C6"/>
    <w:rsid w:val="006B76DB"/>
    <w:rsid w:val="006E3DB6"/>
    <w:rsid w:val="00751CD3"/>
    <w:rsid w:val="00777311"/>
    <w:rsid w:val="007C3924"/>
    <w:rsid w:val="007C5293"/>
    <w:rsid w:val="00823583"/>
    <w:rsid w:val="0083732C"/>
    <w:rsid w:val="00854FA5"/>
    <w:rsid w:val="00884A91"/>
    <w:rsid w:val="0089215C"/>
    <w:rsid w:val="008B2AF1"/>
    <w:rsid w:val="00940A48"/>
    <w:rsid w:val="00946651"/>
    <w:rsid w:val="009656D2"/>
    <w:rsid w:val="009928CB"/>
    <w:rsid w:val="009E7F77"/>
    <w:rsid w:val="00A02EDC"/>
    <w:rsid w:val="00A52588"/>
    <w:rsid w:val="00A60EBA"/>
    <w:rsid w:val="00A7461D"/>
    <w:rsid w:val="00A92B30"/>
    <w:rsid w:val="00AE59D7"/>
    <w:rsid w:val="00B0011E"/>
    <w:rsid w:val="00B21C76"/>
    <w:rsid w:val="00B72251"/>
    <w:rsid w:val="00BC418C"/>
    <w:rsid w:val="00BC65AD"/>
    <w:rsid w:val="00BD2F42"/>
    <w:rsid w:val="00C20D7C"/>
    <w:rsid w:val="00C26486"/>
    <w:rsid w:val="00C33DF5"/>
    <w:rsid w:val="00C46D1E"/>
    <w:rsid w:val="00C51DE8"/>
    <w:rsid w:val="00C73DA7"/>
    <w:rsid w:val="00C772B7"/>
    <w:rsid w:val="00CA4A15"/>
    <w:rsid w:val="00CD53BC"/>
    <w:rsid w:val="00D118AF"/>
    <w:rsid w:val="00D26977"/>
    <w:rsid w:val="00D441FF"/>
    <w:rsid w:val="00D6405C"/>
    <w:rsid w:val="00D858AC"/>
    <w:rsid w:val="00DC7E33"/>
    <w:rsid w:val="00DD7875"/>
    <w:rsid w:val="00EC0F10"/>
    <w:rsid w:val="00F00E8C"/>
    <w:rsid w:val="00F10103"/>
    <w:rsid w:val="00F24D2C"/>
    <w:rsid w:val="00F4477F"/>
    <w:rsid w:val="00FD108B"/>
    <w:rsid w:val="5CAEC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DEEA"/>
  <w15:docId w15:val="{35020454-C903-1541-9DFC-5EF0E77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158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3158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Revisione">
    <w:name w:val="Revision"/>
    <w:hidden/>
    <w:uiPriority w:val="99"/>
    <w:semiHidden/>
    <w:rsid w:val="007C52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7C52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52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5293"/>
    <w:rPr>
      <w:rFonts w:ascii="Calibri" w:hAnsi="Calibri"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5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5293"/>
    <w:rPr>
      <w:rFonts w:ascii="Calibri" w:hAnsi="Calibri" w:cs="Arial Unicode MS"/>
      <w:b/>
      <w:bCs/>
      <w:color w:val="000000"/>
      <w:u w:color="000000"/>
    </w:rPr>
  </w:style>
  <w:style w:type="paragraph" w:customStyle="1" w:styleId="Default">
    <w:name w:val="Default"/>
    <w:rsid w:val="00537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Carpredefinitoparagrafo"/>
    <w:rsid w:val="00BC418C"/>
  </w:style>
  <w:style w:type="character" w:styleId="Enfasigrassetto">
    <w:name w:val="Strong"/>
    <w:basedOn w:val="Carpredefinitoparagrafo"/>
    <w:uiPriority w:val="22"/>
    <w:qFormat/>
    <w:rsid w:val="00BC418C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D2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D2F42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BD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edia@wengag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iel.mafai@valored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alored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lored.it/wp-content/uploads/2024/08/Valore-D_Diamo-forma-al-lavoro-del-futuro_2024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F01CB0D5DB854996A52E76C596035A" ma:contentTypeVersion="15" ma:contentTypeDescription="Creare un nuovo documento." ma:contentTypeScope="" ma:versionID="c1e8c87ffdbc89a295ce2dd47e184f51">
  <xsd:schema xmlns:xsd="http://www.w3.org/2001/XMLSchema" xmlns:xs="http://www.w3.org/2001/XMLSchema" xmlns:p="http://schemas.microsoft.com/office/2006/metadata/properties" xmlns:ns2="6185b4fd-295f-4214-841c-ebebda395f23" xmlns:ns3="ebeee33d-f01c-4cd5-b9b9-9f6b25f7b7d1" targetNamespace="http://schemas.microsoft.com/office/2006/metadata/properties" ma:root="true" ma:fieldsID="6ab3ac0b373ffc0de9640deae1e86556" ns2:_="" ns3:_="">
    <xsd:import namespace="6185b4fd-295f-4214-841c-ebebda395f23"/>
    <xsd:import namespace="ebeee33d-f01c-4cd5-b9b9-9f6b25f7b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b4fd-295f-4214-841c-ebebda395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84c823-932a-4945-9e6a-91d1cc60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e33d-f01c-4cd5-b9b9-9f6b25f7b7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2a99ba-6591-414d-8dc6-8c4b4f4c83cd}" ma:internalName="TaxCatchAll" ma:showField="CatchAllData" ma:web="ebeee33d-f01c-4cd5-b9b9-9f6b25f7b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5b4fd-295f-4214-841c-ebebda395f23">
      <Terms xmlns="http://schemas.microsoft.com/office/infopath/2007/PartnerControls"/>
    </lcf76f155ced4ddcb4097134ff3c332f>
    <TaxCatchAll xmlns="ebeee33d-f01c-4cd5-b9b9-9f6b25f7b7d1" xsi:nil="true"/>
  </documentManagement>
</p:properties>
</file>

<file path=customXml/itemProps1.xml><?xml version="1.0" encoding="utf-8"?>
<ds:datastoreItem xmlns:ds="http://schemas.openxmlformats.org/officeDocument/2006/customXml" ds:itemID="{8DE9FADF-D940-4BE1-9D2E-5698094E2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b4fd-295f-4214-841c-ebebda395f23"/>
    <ds:schemaRef ds:uri="ebeee33d-f01c-4cd5-b9b9-9f6b25f7b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8C1D9-9866-439C-B794-734384357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D3C92-C34A-43CB-A60E-E5DB29232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87B182-456B-4031-8011-192C53DAC7B8}">
  <ds:schemaRefs>
    <ds:schemaRef ds:uri="http://schemas.microsoft.com/office/2006/metadata/properties"/>
    <ds:schemaRef ds:uri="http://schemas.microsoft.com/office/infopath/2007/PartnerControls"/>
    <ds:schemaRef ds:uri="6185b4fd-295f-4214-841c-ebebda395f23"/>
    <ds:schemaRef ds:uri="ebeee33d-f01c-4cd5-b9b9-9f6b25f7b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Benedetta Raschi</cp:lastModifiedBy>
  <cp:revision>2</cp:revision>
  <dcterms:created xsi:type="dcterms:W3CDTF">2024-08-28T10:57:00Z</dcterms:created>
  <dcterms:modified xsi:type="dcterms:W3CDTF">2024-08-28T10:57:00Z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0x010100E3F01CB0D5DB854996A52E76C596035A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