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F651" w14:textId="77777777" w:rsidR="002C4545" w:rsidRDefault="002C4545" w:rsidP="002C4545">
      <w:pPr>
        <w:jc w:val="center"/>
        <w:rPr>
          <w:rFonts w:ascii="Helvetica Neue" w:hAnsi="Helvetica Neue"/>
          <w:b/>
        </w:rPr>
      </w:pPr>
    </w:p>
    <w:p w14:paraId="5085B846" w14:textId="77777777" w:rsidR="006A4BF9" w:rsidRDefault="006A4BF9" w:rsidP="00A549E4">
      <w:pPr>
        <w:spacing w:after="120"/>
        <w:jc w:val="center"/>
        <w:rPr>
          <w:rFonts w:ascii="Helvetica Neue" w:hAnsi="Helvetica Neue"/>
          <w:b/>
          <w:sz w:val="24"/>
        </w:rPr>
      </w:pPr>
    </w:p>
    <w:p w14:paraId="59561566" w14:textId="0F41E55B" w:rsidR="002C4545" w:rsidRPr="00911E1A" w:rsidRDefault="00E03F56" w:rsidP="00911E1A">
      <w:pPr>
        <w:spacing w:after="120"/>
        <w:jc w:val="center"/>
        <w:rPr>
          <w:rFonts w:ascii="Helvetica Neue" w:hAnsi="Helvetica Neue"/>
          <w:b/>
          <w:sz w:val="24"/>
        </w:rPr>
      </w:pPr>
      <w:r w:rsidRPr="00911E1A">
        <w:rPr>
          <w:rFonts w:ascii="Helvetica Neue" w:hAnsi="Helvetica Neue"/>
          <w:b/>
          <w:sz w:val="24"/>
        </w:rPr>
        <w:t xml:space="preserve">POCHE MANAGER, </w:t>
      </w:r>
      <w:r w:rsidR="00697E82" w:rsidRPr="00911E1A">
        <w:rPr>
          <w:rFonts w:ascii="Helvetica Neue" w:hAnsi="Helvetica Neue"/>
          <w:b/>
          <w:sz w:val="24"/>
        </w:rPr>
        <w:t>PREPARATE</w:t>
      </w:r>
      <w:r w:rsidR="002C4545" w:rsidRPr="00911E1A">
        <w:rPr>
          <w:rFonts w:ascii="Helvetica Neue" w:hAnsi="Helvetica Neue"/>
          <w:b/>
          <w:sz w:val="24"/>
        </w:rPr>
        <w:t xml:space="preserve"> </w:t>
      </w:r>
      <w:r w:rsidR="00980EDE" w:rsidRPr="00911E1A">
        <w:rPr>
          <w:rFonts w:ascii="Helvetica Neue" w:hAnsi="Helvetica Neue"/>
          <w:b/>
          <w:sz w:val="24"/>
        </w:rPr>
        <w:t>E</w:t>
      </w:r>
      <w:r w:rsidR="002C4545" w:rsidRPr="00911E1A">
        <w:rPr>
          <w:rFonts w:ascii="Helvetica Neue" w:hAnsi="Helvetica Neue"/>
          <w:b/>
          <w:sz w:val="24"/>
        </w:rPr>
        <w:t xml:space="preserve"> SENZA FIGLI </w:t>
      </w:r>
    </w:p>
    <w:p w14:paraId="045A6250" w14:textId="77777777" w:rsidR="0089319E" w:rsidRPr="00911E1A" w:rsidRDefault="0089319E" w:rsidP="00911E1A">
      <w:pPr>
        <w:shd w:val="clear" w:color="auto" w:fill="FFFFFF" w:themeFill="background1"/>
        <w:spacing w:after="120"/>
        <w:jc w:val="center"/>
        <w:rPr>
          <w:rFonts w:ascii="Helvetica Neue" w:hAnsi="Helvetica Neue"/>
          <w:b/>
          <w:sz w:val="24"/>
        </w:rPr>
      </w:pPr>
      <w:r w:rsidRPr="00911E1A">
        <w:rPr>
          <w:rFonts w:ascii="Helvetica Neue" w:hAnsi="Helvetica Neue"/>
          <w:b/>
          <w:sz w:val="24"/>
        </w:rPr>
        <w:t>L’INDAGINE #VALORED4STEM FOTOGRAFA LE LAVORATRICI STEM IN ITALIA</w:t>
      </w:r>
    </w:p>
    <w:p w14:paraId="1D2E5BA6" w14:textId="4CB88F48" w:rsidR="00DA24D7" w:rsidRDefault="002C4545" w:rsidP="00A549E4">
      <w:pPr>
        <w:jc w:val="center"/>
        <w:rPr>
          <w:rFonts w:ascii="Helvetica Neue" w:hAnsi="Helvetica Neue"/>
        </w:rPr>
      </w:pPr>
      <w:proofErr w:type="spellStart"/>
      <w:r w:rsidRPr="00F73773">
        <w:rPr>
          <w:rFonts w:ascii="Helvetica Neue" w:hAnsi="Helvetica Neue"/>
          <w:b/>
        </w:rPr>
        <w:t>Skilling</w:t>
      </w:r>
      <w:proofErr w:type="spellEnd"/>
      <w:r w:rsidRPr="00F73773">
        <w:rPr>
          <w:rFonts w:ascii="Helvetica Neue" w:hAnsi="Helvetica Neue"/>
          <w:b/>
        </w:rPr>
        <w:t xml:space="preserve">, </w:t>
      </w:r>
      <w:proofErr w:type="spellStart"/>
      <w:r w:rsidRPr="00F73773">
        <w:rPr>
          <w:rFonts w:ascii="Helvetica Neue" w:hAnsi="Helvetica Neue"/>
          <w:b/>
        </w:rPr>
        <w:t>reskilling</w:t>
      </w:r>
      <w:proofErr w:type="spellEnd"/>
      <w:r w:rsidRPr="00F73773">
        <w:rPr>
          <w:rFonts w:ascii="Helvetica Neue" w:hAnsi="Helvetica Neue"/>
          <w:b/>
        </w:rPr>
        <w:t xml:space="preserve"> e </w:t>
      </w:r>
      <w:proofErr w:type="spellStart"/>
      <w:r w:rsidRPr="00F73773">
        <w:rPr>
          <w:rFonts w:ascii="Helvetica Neue" w:hAnsi="Helvetica Neue"/>
          <w:b/>
        </w:rPr>
        <w:t>worklife</w:t>
      </w:r>
      <w:proofErr w:type="spellEnd"/>
      <w:r w:rsidRPr="00F73773">
        <w:rPr>
          <w:rFonts w:ascii="Helvetica Neue" w:hAnsi="Helvetica Neue"/>
          <w:b/>
        </w:rPr>
        <w:t xml:space="preserve"> balance le principal</w:t>
      </w:r>
      <w:r>
        <w:rPr>
          <w:rFonts w:ascii="Helvetica Neue" w:hAnsi="Helvetica Neue"/>
          <w:b/>
        </w:rPr>
        <w:t>i</w:t>
      </w:r>
      <w:r w:rsidRPr="00F73773">
        <w:rPr>
          <w:rFonts w:ascii="Helvetica Neue" w:hAnsi="Helvetica Neue"/>
          <w:b/>
        </w:rPr>
        <w:t xml:space="preserve"> necessità</w:t>
      </w:r>
    </w:p>
    <w:p w14:paraId="0D5F2CAD" w14:textId="77777777" w:rsidR="00A549E4" w:rsidRPr="002C4545" w:rsidRDefault="00A549E4" w:rsidP="002C4545">
      <w:pPr>
        <w:jc w:val="center"/>
        <w:rPr>
          <w:rFonts w:ascii="Helvetica Neue" w:hAnsi="Helvetica Neue"/>
          <w:b/>
        </w:rPr>
      </w:pPr>
    </w:p>
    <w:p w14:paraId="23233DCF" w14:textId="77777777" w:rsidR="006A4BF9" w:rsidRPr="00F73773" w:rsidRDefault="006A4BF9" w:rsidP="00911E1A">
      <w:pPr>
        <w:rPr>
          <w:rFonts w:ascii="Helvetica Neue" w:hAnsi="Helvetica Neue"/>
        </w:rPr>
      </w:pPr>
    </w:p>
    <w:p w14:paraId="20C4B3FC" w14:textId="7936B255" w:rsidR="002C4545" w:rsidRPr="00FC5E77" w:rsidRDefault="002C4545" w:rsidP="002C4545">
      <w:pPr>
        <w:autoSpaceDE w:val="0"/>
        <w:autoSpaceDN w:val="0"/>
        <w:adjustRightInd w:val="0"/>
        <w:jc w:val="both"/>
        <w:rPr>
          <w:rFonts w:ascii="Helvetica Neue" w:hAnsi="Helvetica Neue"/>
          <w:color w:val="222222"/>
          <w:shd w:val="clear" w:color="auto" w:fill="FFFFFF"/>
        </w:rPr>
      </w:pPr>
      <w:r w:rsidRPr="00FC5E77">
        <w:rPr>
          <w:rFonts w:ascii="Helvetica Neue" w:hAnsi="Helvetica Neue"/>
          <w:i/>
        </w:rPr>
        <w:t>Milano, 30 giugno 2021</w:t>
      </w:r>
      <w:r w:rsidR="006A4BF9">
        <w:rPr>
          <w:rFonts w:ascii="Helvetica Neue" w:hAnsi="Helvetica Neue"/>
          <w:color w:val="222222"/>
          <w:shd w:val="clear" w:color="auto" w:fill="FFFFFF"/>
        </w:rPr>
        <w:t xml:space="preserve"> - </w:t>
      </w:r>
      <w:r w:rsidRPr="00E354E1">
        <w:rPr>
          <w:rFonts w:ascii="Helvetica Neue" w:hAnsi="Helvetica Neue"/>
          <w:color w:val="222222"/>
          <w:shd w:val="clear" w:color="auto" w:fill="FFFFFF"/>
        </w:rPr>
        <w:t>In Italia</w:t>
      </w:r>
      <w:r w:rsidRPr="00F73773">
        <w:rPr>
          <w:rFonts w:ascii="Helvetica Neue" w:hAnsi="Helvetica Neue"/>
          <w:color w:val="222222"/>
          <w:shd w:val="clear" w:color="auto" w:fill="FFFFFF"/>
        </w:rPr>
        <w:t xml:space="preserve"> solo il 18</w:t>
      </w:r>
      <w:r w:rsidR="00DA7319">
        <w:rPr>
          <w:rFonts w:ascii="Helvetica Neue" w:hAnsi="Helvetica Neue"/>
          <w:color w:val="222222"/>
          <w:shd w:val="clear" w:color="auto" w:fill="FFFFFF"/>
        </w:rPr>
        <w:t>.</w:t>
      </w:r>
      <w:r w:rsidRPr="00F73773">
        <w:rPr>
          <w:rFonts w:ascii="Helvetica Neue" w:hAnsi="Helvetica Neue"/>
          <w:color w:val="222222"/>
          <w:shd w:val="clear" w:color="auto" w:fill="FFFFFF"/>
        </w:rPr>
        <w:t xml:space="preserve">9% </w:t>
      </w:r>
      <w:r w:rsidRPr="00E354E1">
        <w:rPr>
          <w:rFonts w:ascii="Helvetica Neue" w:hAnsi="Helvetica Neue" w:cs="Calibri"/>
          <w:color w:val="222222"/>
          <w:shd w:val="clear" w:color="auto" w:fill="FFFFFF"/>
        </w:rPr>
        <w:t>delle laureate ha scelto discipline STE</w:t>
      </w:r>
      <w:r w:rsidR="008F2890">
        <w:rPr>
          <w:rFonts w:ascii="Helvetica Neue" w:hAnsi="Helvetica Neue" w:cs="Calibri"/>
          <w:color w:val="222222"/>
          <w:shd w:val="clear" w:color="auto" w:fill="FFFFFF"/>
        </w:rPr>
        <w:t>M</w:t>
      </w:r>
      <w:r w:rsidR="00A74C36">
        <w:rPr>
          <w:rStyle w:val="Rimandonotaapidipagina"/>
          <w:rFonts w:ascii="Helvetica Neue" w:hAnsi="Helvetica Neue" w:cs="Calibri"/>
          <w:color w:val="222222"/>
          <w:shd w:val="clear" w:color="auto" w:fill="FFFFFF"/>
        </w:rPr>
        <w:footnoteReference w:id="1"/>
      </w:r>
      <w:r w:rsidR="00DE3879" w:rsidRPr="00911E1A">
        <w:rPr>
          <w:rFonts w:ascii="Helvetica Neue" w:hAnsi="Helvetica Neue"/>
          <w:sz w:val="18"/>
          <w:szCs w:val="18"/>
        </w:rPr>
        <w:t xml:space="preserve"> </w:t>
      </w:r>
      <w:r w:rsidRPr="00E354E1">
        <w:rPr>
          <w:rFonts w:ascii="Helvetica Neue" w:hAnsi="Helvetica Neue" w:cs="Calibri"/>
          <w:color w:val="222222"/>
          <w:shd w:val="clear" w:color="auto" w:fill="FFFFFF"/>
        </w:rPr>
        <w:t>(</w:t>
      </w:r>
      <w:r w:rsidR="00366938" w:rsidRPr="00911E1A">
        <w:rPr>
          <w:rFonts w:ascii="Helvetica Neue" w:hAnsi="Helvetica Neue" w:cs="Calibri"/>
          <w:color w:val="222222"/>
          <w:shd w:val="clear" w:color="auto" w:fill="FFFFFF"/>
        </w:rPr>
        <w:t xml:space="preserve">Science, Technology, Engineering and </w:t>
      </w:r>
      <w:proofErr w:type="spellStart"/>
      <w:r w:rsidR="00366938" w:rsidRPr="00911E1A">
        <w:rPr>
          <w:rFonts w:ascii="Helvetica Neue" w:hAnsi="Helvetica Neue" w:cs="Calibri"/>
          <w:color w:val="222222"/>
          <w:shd w:val="clear" w:color="auto" w:fill="FFFFFF"/>
        </w:rPr>
        <w:t>Mathematics</w:t>
      </w:r>
      <w:proofErr w:type="spellEnd"/>
      <w:r w:rsidRPr="00E354E1">
        <w:rPr>
          <w:rFonts w:ascii="Helvetica Neue" w:hAnsi="Helvetica Neue" w:cs="Calibri"/>
          <w:color w:val="222222"/>
          <w:shd w:val="clear" w:color="auto" w:fill="FFFFFF"/>
        </w:rPr>
        <w:t xml:space="preserve">) </w:t>
      </w:r>
      <w:r w:rsidRPr="00911E1A">
        <w:rPr>
          <w:rFonts w:ascii="Helvetica Neue" w:hAnsi="Helvetica Neue" w:cs="Calibri"/>
          <w:color w:val="222222"/>
          <w:shd w:val="clear" w:color="auto" w:fill="FFFFFF"/>
        </w:rPr>
        <w:t>e, nonostante le ragazze si laureino in corso e in media co</w:t>
      </w:r>
      <w:r w:rsidRPr="00FC5E77">
        <w:rPr>
          <w:rFonts w:ascii="Helvetica Neue" w:hAnsi="Helvetica Neue"/>
          <w:color w:val="222222"/>
          <w:shd w:val="clear" w:color="auto" w:fill="FFFFFF"/>
        </w:rPr>
        <w:t xml:space="preserve">n voti più alti dei compagni, </w:t>
      </w:r>
      <w:r w:rsidRPr="00FC5E77">
        <w:rPr>
          <w:rFonts w:ascii="Helvetica Neue" w:hAnsi="Helvetica Neue"/>
        </w:rPr>
        <w:t>una volta entrate nel mondo del lavoro non ottengono gli stessi risultati, in termini di occupazione e di</w:t>
      </w:r>
      <w:r>
        <w:rPr>
          <w:rFonts w:ascii="Helvetica Neue" w:hAnsi="Helvetica Neue"/>
        </w:rPr>
        <w:t xml:space="preserve"> </w:t>
      </w:r>
      <w:r w:rsidRPr="00FC5E77">
        <w:rPr>
          <w:rFonts w:ascii="Helvetica Neue" w:hAnsi="Helvetica Neue"/>
        </w:rPr>
        <w:t>retribuzione.</w:t>
      </w:r>
      <w:r w:rsidRPr="005C7717">
        <w:rPr>
          <w:rFonts w:ascii="HelveticaNeue" w:hAnsi="HelveticaNeue" w:cs="HelveticaNeue"/>
          <w:color w:val="244C5A"/>
          <w:sz w:val="26"/>
          <w:szCs w:val="26"/>
        </w:rPr>
        <w:t xml:space="preserve"> </w:t>
      </w:r>
    </w:p>
    <w:p w14:paraId="7B032E12" w14:textId="1C754BE6" w:rsidR="002C4545" w:rsidRPr="00FC5E77" w:rsidRDefault="002C4545" w:rsidP="002C4545">
      <w:pPr>
        <w:jc w:val="both"/>
        <w:rPr>
          <w:rFonts w:ascii="Helvetica Neue" w:hAnsi="Helvetica Neue"/>
        </w:rPr>
      </w:pPr>
      <w:r w:rsidRPr="00FC5E77">
        <w:rPr>
          <w:rFonts w:ascii="Helvetica Neue" w:hAnsi="Helvetica Neue"/>
          <w:color w:val="222222"/>
          <w:shd w:val="clear" w:color="auto" w:fill="FFFFFF"/>
        </w:rPr>
        <w:t>Le discipline STEM sviluppano competenze molto richieste dal mercato del lavoro</w:t>
      </w:r>
      <w:r w:rsidR="0062124F">
        <w:rPr>
          <w:rFonts w:ascii="Helvetica Neue" w:hAnsi="Helvetica Neue"/>
          <w:color w:val="222222"/>
          <w:shd w:val="clear" w:color="auto" w:fill="FFFFFF"/>
        </w:rPr>
        <w:t xml:space="preserve">: </w:t>
      </w:r>
      <w:r w:rsidR="00B16F98">
        <w:rPr>
          <w:rFonts w:ascii="Helvetica Neue" w:hAnsi="Helvetica Neue"/>
          <w:color w:val="222222"/>
          <w:shd w:val="clear" w:color="auto" w:fill="FFFFFF"/>
        </w:rPr>
        <w:t xml:space="preserve">si </w:t>
      </w:r>
      <w:r w:rsidR="0062124F">
        <w:rPr>
          <w:rFonts w:ascii="Helvetica Neue" w:hAnsi="Helvetica Neue"/>
          <w:color w:val="222222"/>
          <w:shd w:val="clear" w:color="auto" w:fill="FFFFFF"/>
        </w:rPr>
        <w:t>stima</w:t>
      </w:r>
      <w:r w:rsidR="006D3933">
        <w:rPr>
          <w:rFonts w:ascii="Helvetica Neue" w:hAnsi="Helvetica Neue"/>
          <w:color w:val="222222"/>
          <w:shd w:val="clear" w:color="auto" w:fill="FFFFFF"/>
        </w:rPr>
        <w:t xml:space="preserve"> </w:t>
      </w:r>
      <w:r w:rsidR="0062124F">
        <w:rPr>
          <w:rFonts w:ascii="Helvetica Neue" w:hAnsi="Helvetica Neue"/>
          <w:color w:val="222222"/>
          <w:shd w:val="clear" w:color="auto" w:fill="FFFFFF"/>
        </w:rPr>
        <w:t>che nei prossimi 10 anni le occupazioni in questo campo cresceranno due volte più velocemente rispetto alle altre occupazioni</w:t>
      </w:r>
      <w:r w:rsidR="00A74C36">
        <w:rPr>
          <w:rStyle w:val="Rimandonotaapidipagina"/>
          <w:rFonts w:ascii="Helvetica Neue" w:hAnsi="Helvetica Neue"/>
          <w:color w:val="222222"/>
          <w:shd w:val="clear" w:color="auto" w:fill="FFFFFF"/>
        </w:rPr>
        <w:footnoteReference w:id="2"/>
      </w:r>
      <w:r w:rsidR="0062124F">
        <w:rPr>
          <w:rFonts w:ascii="Helvetica Neue" w:hAnsi="Helvetica Neue"/>
          <w:color w:val="222222"/>
          <w:shd w:val="clear" w:color="auto" w:fill="FFFFFF"/>
        </w:rPr>
        <w:t xml:space="preserve"> </w:t>
      </w:r>
      <w:r w:rsidRPr="00FC5E77">
        <w:rPr>
          <w:rFonts w:ascii="Helvetica Neue" w:hAnsi="Helvetica Neue"/>
        </w:rPr>
        <w:t>e garantiranno maggiori possibilità di carriera e di </w:t>
      </w:r>
      <w:hyperlink r:id="rId8" w:anchor=":~:text=The%20average%20advertised%20salary%20for,%2437%2C424%20for%20non%2DSTEM%20careers." w:history="1">
        <w:r w:rsidR="00B16F98">
          <w:rPr>
            <w:rFonts w:ascii="Helvetica Neue" w:hAnsi="Helvetica Neue"/>
          </w:rPr>
          <w:t>guadagno</w:t>
        </w:r>
      </w:hyperlink>
      <w:r w:rsidRPr="00FC5E77">
        <w:rPr>
          <w:rFonts w:ascii="Helvetica Neue" w:hAnsi="Helvetica Neue"/>
        </w:rPr>
        <w:t>. Eppure è un settore caratterizzato da un forte gender gap.</w:t>
      </w:r>
    </w:p>
    <w:p w14:paraId="440B643F" w14:textId="5AED7C2A" w:rsidR="002C4545" w:rsidRPr="00FC5E77" w:rsidRDefault="002C4545" w:rsidP="002C4545">
      <w:pPr>
        <w:jc w:val="both"/>
        <w:rPr>
          <w:rFonts w:ascii="Helvetica Neue" w:hAnsi="Helvetica Neue"/>
        </w:rPr>
      </w:pPr>
      <w:r w:rsidRPr="00FC5E77">
        <w:rPr>
          <w:rFonts w:ascii="Helvetica Neue" w:hAnsi="Helvetica Neue"/>
        </w:rPr>
        <w:t xml:space="preserve">È da queste considerazioni che è partita </w:t>
      </w:r>
      <w:r w:rsidRPr="00FC5E77">
        <w:rPr>
          <w:rFonts w:ascii="Helvetica Neue" w:hAnsi="Helvetica Neue"/>
          <w:b/>
        </w:rPr>
        <w:t>#ValoreD4STEM</w:t>
      </w:r>
      <w:r w:rsidRPr="00FC5E77">
        <w:rPr>
          <w:rFonts w:ascii="Helvetica Neue" w:hAnsi="Helvetica Neue"/>
        </w:rPr>
        <w:t xml:space="preserve">, </w:t>
      </w:r>
      <w:r w:rsidRPr="00FC5E77">
        <w:rPr>
          <w:rFonts w:ascii="Helvetica Neue" w:hAnsi="Helvetica Neue"/>
          <w:b/>
        </w:rPr>
        <w:t xml:space="preserve">l’indagine più </w:t>
      </w:r>
      <w:r w:rsidRPr="00BF33E9">
        <w:rPr>
          <w:rFonts w:ascii="Helvetica Neue" w:hAnsi="Helvetica Neue"/>
          <w:b/>
        </w:rPr>
        <w:t>esaustiva</w:t>
      </w:r>
      <w:r w:rsidRPr="00FC5E77">
        <w:rPr>
          <w:rFonts w:ascii="Helvetica Neue" w:hAnsi="Helvetica Neue"/>
          <w:b/>
        </w:rPr>
        <w:t xml:space="preserve"> disponibile in Italia sulle donne STEM nelle organizzazioni</w:t>
      </w:r>
      <w:r w:rsidRPr="00FC5E77">
        <w:rPr>
          <w:rFonts w:ascii="Helvetica Neue" w:hAnsi="Helvetica Neue"/>
        </w:rPr>
        <w:t xml:space="preserve">, promossa da Valore D, </w:t>
      </w:r>
      <w:r w:rsidRPr="00FC5E77">
        <w:rPr>
          <w:rFonts w:ascii="Helvetica Neue" w:eastAsia="Arial Unicode MS" w:hAnsi="Helvetica Neue" w:cs="Arial Unicode MS"/>
          <w:color w:val="000000" w:themeColor="text1"/>
          <w:bdr w:val="nil"/>
        </w:rPr>
        <w:t xml:space="preserve">associazione che riunisce oltre </w:t>
      </w:r>
      <w:r w:rsidR="000931D1" w:rsidRPr="00FC5E77">
        <w:rPr>
          <w:rFonts w:ascii="Helvetica Neue" w:eastAsia="Arial Unicode MS" w:hAnsi="Helvetica Neue" w:cs="Arial Unicode MS"/>
          <w:color w:val="000000" w:themeColor="text1"/>
          <w:bdr w:val="nil"/>
        </w:rPr>
        <w:t>2</w:t>
      </w:r>
      <w:r w:rsidR="000931D1">
        <w:rPr>
          <w:rFonts w:ascii="Helvetica Neue" w:eastAsia="Arial Unicode MS" w:hAnsi="Helvetica Neue" w:cs="Arial Unicode MS"/>
          <w:color w:val="000000" w:themeColor="text1"/>
          <w:bdr w:val="nil"/>
        </w:rPr>
        <w:t>60</w:t>
      </w:r>
      <w:r w:rsidR="000931D1" w:rsidRPr="00FC5E77">
        <w:rPr>
          <w:rFonts w:ascii="Helvetica Neue" w:eastAsia="Arial Unicode MS" w:hAnsi="Helvetica Neue" w:cs="Arial Unicode MS"/>
          <w:color w:val="000000" w:themeColor="text1"/>
          <w:bdr w:val="nil"/>
        </w:rPr>
        <w:t xml:space="preserve"> </w:t>
      </w:r>
      <w:r w:rsidRPr="00FC5E77">
        <w:rPr>
          <w:rFonts w:ascii="Helvetica Neue" w:eastAsia="Arial Unicode MS" w:hAnsi="Helvetica Neue" w:cs="Arial Unicode MS"/>
          <w:color w:val="000000" w:themeColor="text1"/>
          <w:bdr w:val="nil"/>
        </w:rPr>
        <w:t>imprese.</w:t>
      </w:r>
    </w:p>
    <w:p w14:paraId="32621E7C" w14:textId="63C13E48" w:rsidR="002C4545" w:rsidRPr="00FC5E77" w:rsidRDefault="002C4545" w:rsidP="002C4545">
      <w:pPr>
        <w:jc w:val="both"/>
        <w:rPr>
          <w:rFonts w:ascii="Helvetica Neue" w:hAnsi="Helvetica Neue"/>
        </w:rPr>
      </w:pPr>
      <w:r w:rsidRPr="00FC5E77">
        <w:rPr>
          <w:rFonts w:ascii="Helvetica Neue" w:hAnsi="Helvetica Neue"/>
        </w:rPr>
        <w:t>La ricerca ha coinvolto un campione di 7481 donne di 61 aziende del network Valore D rappresentanti di 11 settori aziendali, fornendo una raccolta dati rappresentativa del territorio nazionale e restituendo una fotografia della presenza delle donne STEM nelle organizzazioni</w:t>
      </w:r>
      <w:r>
        <w:rPr>
          <w:rFonts w:ascii="Helvetica Neue" w:hAnsi="Helvetica Neue"/>
        </w:rPr>
        <w:t>.</w:t>
      </w:r>
    </w:p>
    <w:p w14:paraId="496018FD" w14:textId="077F46FF" w:rsidR="0009329F" w:rsidRDefault="002C4545" w:rsidP="002C4545">
      <w:pPr>
        <w:spacing w:after="120"/>
        <w:jc w:val="both"/>
        <w:rPr>
          <w:rFonts w:ascii="Helvetica Neue" w:hAnsi="Helvetica Neue"/>
          <w:b/>
        </w:rPr>
      </w:pPr>
      <w:r w:rsidRPr="00FC5E77">
        <w:rPr>
          <w:rFonts w:ascii="Helvetica Neue" w:hAnsi="Helvetica Neue"/>
        </w:rPr>
        <w:t xml:space="preserve">Chi sono le </w:t>
      </w:r>
      <w:r>
        <w:rPr>
          <w:rFonts w:ascii="Helvetica Neue" w:hAnsi="Helvetica Neue"/>
        </w:rPr>
        <w:t>lavoratrici</w:t>
      </w:r>
      <w:r w:rsidRPr="00FC5E77">
        <w:rPr>
          <w:rFonts w:ascii="Helvetica Neue" w:hAnsi="Helvetica Neue"/>
        </w:rPr>
        <w:t xml:space="preserve"> STEM in Italia? Quali sono le motivazioni e le aspettative delle ragazze che intraprendono studi e carriere STEM? Cosa devono fare le aziende per attrarre profili STEM e trattenerli nel tempo?</w:t>
      </w:r>
    </w:p>
    <w:p w14:paraId="3AA49DE3" w14:textId="47C0C55B" w:rsidR="002C4545" w:rsidRPr="00947700" w:rsidRDefault="002C4545" w:rsidP="002C4545">
      <w:pPr>
        <w:spacing w:after="120"/>
        <w:jc w:val="both"/>
        <w:rPr>
          <w:rFonts w:ascii="Helvetica Neue" w:hAnsi="Helvetica Neue"/>
          <w:b/>
        </w:rPr>
      </w:pPr>
      <w:r w:rsidRPr="00947700">
        <w:rPr>
          <w:rFonts w:ascii="Helvetica Neue" w:hAnsi="Helvetica Neue"/>
          <w:b/>
        </w:rPr>
        <w:t xml:space="preserve">Le donne STEM: </w:t>
      </w:r>
      <w:r>
        <w:rPr>
          <w:rFonts w:ascii="Helvetica Neue" w:hAnsi="Helvetica Neue"/>
          <w:b/>
        </w:rPr>
        <w:t>molto</w:t>
      </w:r>
      <w:r w:rsidRPr="00947700">
        <w:rPr>
          <w:rFonts w:ascii="Helvetica Neue" w:hAnsi="Helvetica Neue"/>
          <w:b/>
        </w:rPr>
        <w:t xml:space="preserve"> preparate, ma impiegate e senza figli </w:t>
      </w:r>
    </w:p>
    <w:p w14:paraId="5849DC70" w14:textId="38D35B43" w:rsidR="002C4545" w:rsidRDefault="002C4545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FC5E77">
        <w:rPr>
          <w:rFonts w:ascii="Helvetica Neue" w:hAnsi="Helvetica Neue"/>
        </w:rPr>
        <w:t xml:space="preserve">La ricerca ha preso in considerazione esclusivamente le </w:t>
      </w:r>
      <w:r>
        <w:rPr>
          <w:rFonts w:ascii="Helvetica Neue" w:hAnsi="Helvetica Neue"/>
        </w:rPr>
        <w:t>lavoratrici</w:t>
      </w:r>
      <w:r w:rsidRPr="00FC5E77">
        <w:rPr>
          <w:rFonts w:ascii="Helvetica Neue" w:hAnsi="Helvetica Neue"/>
        </w:rPr>
        <w:t xml:space="preserve"> con un titolo di studio appartenente all’area STEM e/o le donne con un ruolo lavorativo </w:t>
      </w:r>
      <w:r w:rsidR="000931D1">
        <w:rPr>
          <w:rFonts w:ascii="Helvetica Neue" w:hAnsi="Helvetica Neue"/>
        </w:rPr>
        <w:t xml:space="preserve">in </w:t>
      </w:r>
      <w:r w:rsidR="000931D1" w:rsidRPr="00FC5E77">
        <w:rPr>
          <w:rFonts w:ascii="Helvetica Neue" w:hAnsi="Helvetica Neue"/>
        </w:rPr>
        <w:t xml:space="preserve">ambito </w:t>
      </w:r>
      <w:r w:rsidRPr="00FC5E77">
        <w:rPr>
          <w:rFonts w:ascii="Helvetica Neue" w:hAnsi="Helvetica Neue"/>
        </w:rPr>
        <w:t xml:space="preserve">STEM. </w:t>
      </w:r>
    </w:p>
    <w:p w14:paraId="3918E77D" w14:textId="5D7847DC" w:rsidR="00CA7591" w:rsidRDefault="00CA7591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</w:p>
    <w:p w14:paraId="2F15893F" w14:textId="4F6C145E" w:rsidR="00A549E4" w:rsidRPr="00B43872" w:rsidRDefault="00090F9A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3E813D4" wp14:editId="08B16777">
            <wp:simplePos x="0" y="0"/>
            <wp:positionH relativeFrom="column">
              <wp:posOffset>-254000</wp:posOffset>
            </wp:positionH>
            <wp:positionV relativeFrom="paragraph">
              <wp:posOffset>349250</wp:posOffset>
            </wp:positionV>
            <wp:extent cx="3591560" cy="1303655"/>
            <wp:effectExtent l="0" t="0" r="889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17D9A" w14:textId="3913AE25" w:rsidR="00C6289E" w:rsidRPr="00911E1A" w:rsidRDefault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7E6393">
        <w:rPr>
          <w:rFonts w:ascii="Helvetica Neue" w:hAnsi="Helvetica Neue"/>
        </w:rPr>
        <w:t xml:space="preserve">Un primo dato interessante è che </w:t>
      </w:r>
      <w:r w:rsidR="000931D1" w:rsidRPr="007E6393">
        <w:rPr>
          <w:rFonts w:ascii="Helvetica Neue" w:hAnsi="Helvetica Neue"/>
        </w:rPr>
        <w:t xml:space="preserve">la </w:t>
      </w:r>
      <w:r w:rsidRPr="007E6393">
        <w:rPr>
          <w:rFonts w:ascii="Helvetica Neue" w:hAnsi="Helvetica Neue"/>
          <w:b/>
        </w:rPr>
        <w:t>quasi totalità delle rispondenti</w:t>
      </w:r>
      <w:r w:rsidRPr="00911E1A">
        <w:rPr>
          <w:rFonts w:ascii="Helvetica Neue" w:hAnsi="Helvetica Neue"/>
        </w:rPr>
        <w:t xml:space="preserve"> </w:t>
      </w:r>
      <w:r w:rsidR="00C6289E" w:rsidRPr="007E6393">
        <w:rPr>
          <w:rFonts w:ascii="Helvetica Neue" w:hAnsi="Helvetica Neue"/>
        </w:rPr>
        <w:t xml:space="preserve">(88.2%) </w:t>
      </w:r>
      <w:r w:rsidRPr="00911E1A">
        <w:rPr>
          <w:rFonts w:ascii="Helvetica Neue" w:hAnsi="Helvetica Neue"/>
        </w:rPr>
        <w:t>è laureata</w:t>
      </w:r>
      <w:r w:rsidRPr="007E6393">
        <w:rPr>
          <w:rFonts w:ascii="Helvetica Neue" w:hAnsi="Helvetica Neue"/>
        </w:rPr>
        <w:t xml:space="preserve"> (prevalentemente in ingegneria)</w:t>
      </w:r>
      <w:r w:rsidR="003035B9" w:rsidRPr="00911E1A">
        <w:rPr>
          <w:rFonts w:ascii="Helvetica Neue" w:hAnsi="Helvetica Neue"/>
        </w:rPr>
        <w:t xml:space="preserve"> e alcune di loro </w:t>
      </w:r>
      <w:r w:rsidR="00725132" w:rsidRPr="00911E1A">
        <w:rPr>
          <w:rFonts w:ascii="Helvetica Neue" w:hAnsi="Helvetica Neue"/>
        </w:rPr>
        <w:t>ha</w:t>
      </w:r>
      <w:r w:rsidR="003035B9" w:rsidRPr="00911E1A">
        <w:rPr>
          <w:rFonts w:ascii="Helvetica Neue" w:hAnsi="Helvetica Neue"/>
        </w:rPr>
        <w:t>nno</w:t>
      </w:r>
      <w:r w:rsidR="00725132" w:rsidRPr="00911E1A">
        <w:rPr>
          <w:rFonts w:ascii="Helvetica Neue" w:hAnsi="Helvetica Neue"/>
        </w:rPr>
        <w:t xml:space="preserve"> conseguito un </w:t>
      </w:r>
      <w:r w:rsidR="003035B9" w:rsidRPr="00911E1A">
        <w:rPr>
          <w:rFonts w:ascii="Helvetica Neue" w:hAnsi="Helvetica Neue"/>
        </w:rPr>
        <w:t xml:space="preserve">ulteriore titolo </w:t>
      </w:r>
      <w:r w:rsidR="00725132" w:rsidRPr="00911E1A">
        <w:rPr>
          <w:rFonts w:ascii="Helvetica Neue" w:hAnsi="Helvetica Neue"/>
        </w:rPr>
        <w:t xml:space="preserve">come </w:t>
      </w:r>
      <w:r w:rsidR="003035B9" w:rsidRPr="00911E1A">
        <w:rPr>
          <w:rFonts w:ascii="Helvetica Neue" w:hAnsi="Helvetica Neue"/>
        </w:rPr>
        <w:t xml:space="preserve">un </w:t>
      </w:r>
      <w:r w:rsidR="00725132" w:rsidRPr="00911E1A">
        <w:rPr>
          <w:rFonts w:ascii="Helvetica Neue" w:hAnsi="Helvetica Neue"/>
        </w:rPr>
        <w:t>master</w:t>
      </w:r>
      <w:r w:rsidRPr="007E6393">
        <w:rPr>
          <w:rFonts w:ascii="Helvetica Neue" w:hAnsi="Helvetica Neue"/>
        </w:rPr>
        <w:t>,</w:t>
      </w:r>
      <w:r w:rsidR="00C6289E" w:rsidRPr="007E6393">
        <w:rPr>
          <w:rFonts w:ascii="Helvetica Neue" w:hAnsi="Helvetica Neue"/>
        </w:rPr>
        <w:t xml:space="preserve"> </w:t>
      </w:r>
      <w:r w:rsidR="003035B9" w:rsidRPr="00911E1A">
        <w:rPr>
          <w:rFonts w:ascii="Helvetica Neue" w:hAnsi="Helvetica Neue"/>
        </w:rPr>
        <w:t xml:space="preserve">dottorato di ricerca </w:t>
      </w:r>
      <w:r w:rsidR="00C6289E" w:rsidRPr="007E6393">
        <w:rPr>
          <w:rFonts w:ascii="Helvetica Neue" w:hAnsi="Helvetica Neue"/>
        </w:rPr>
        <w:t xml:space="preserve">oppure hanno </w:t>
      </w:r>
      <w:r w:rsidRPr="007E6393">
        <w:rPr>
          <w:rFonts w:ascii="Helvetica Neue" w:hAnsi="Helvetica Neue"/>
        </w:rPr>
        <w:t>frequentato una scuola di specializzazione post-laurea</w:t>
      </w:r>
      <w:r w:rsidR="003035B9" w:rsidRPr="00911E1A">
        <w:rPr>
          <w:rFonts w:ascii="Helvetica Neue" w:hAnsi="Helvetica Neue"/>
        </w:rPr>
        <w:t>.</w:t>
      </w:r>
    </w:p>
    <w:p w14:paraId="09FF3A71" w14:textId="6617C2EB" w:rsidR="0009329F" w:rsidRDefault="002C4545" w:rsidP="002C4545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  <w:b/>
        </w:rPr>
      </w:pPr>
      <w:r w:rsidRPr="00FC5E77">
        <w:rPr>
          <w:rFonts w:ascii="Helvetica Neue" w:hAnsi="Helvetica Neue"/>
        </w:rPr>
        <w:t xml:space="preserve">Solo il 38% però ricopre una posizione manageriale: la maggior parte riveste un </w:t>
      </w:r>
      <w:r w:rsidRPr="00FC5E77">
        <w:rPr>
          <w:rFonts w:ascii="Helvetica Neue" w:hAnsi="Helvetica Neue"/>
          <w:b/>
        </w:rPr>
        <w:t>ruolo impiegatizio</w:t>
      </w:r>
      <w:r w:rsidRPr="00FC5E77">
        <w:rPr>
          <w:rFonts w:ascii="Helvetica Neue" w:hAnsi="Helvetica Neue"/>
        </w:rPr>
        <w:t xml:space="preserve"> (57.8%) e non gestisce né un team né un budget (</w:t>
      </w:r>
      <w:r>
        <w:rPr>
          <w:rFonts w:ascii="Helvetica Neue" w:hAnsi="Helvetica Neue"/>
        </w:rPr>
        <w:t>59.6</w:t>
      </w:r>
      <w:r w:rsidRPr="00FC5E77">
        <w:rPr>
          <w:rFonts w:ascii="Helvetica Neue" w:hAnsi="Helvetica Neue"/>
        </w:rPr>
        <w:t xml:space="preserve">%). Inoltre, </w:t>
      </w:r>
      <w:r w:rsidR="000931D1" w:rsidRPr="00FC5E77">
        <w:rPr>
          <w:rFonts w:ascii="Helvetica Neue" w:hAnsi="Helvetica Neue"/>
        </w:rPr>
        <w:t>il 66%</w:t>
      </w:r>
      <w:r w:rsidR="000931D1">
        <w:rPr>
          <w:rFonts w:ascii="Helvetica Neue" w:hAnsi="Helvetica Neue"/>
        </w:rPr>
        <w:t xml:space="preserve"> è </w:t>
      </w:r>
      <w:r w:rsidRPr="00FC5E77">
        <w:rPr>
          <w:rFonts w:ascii="Helvetica Neue" w:hAnsi="Helvetica Neue"/>
        </w:rPr>
        <w:t>impegnat</w:t>
      </w:r>
      <w:r w:rsidR="000931D1">
        <w:rPr>
          <w:rFonts w:ascii="Helvetica Neue" w:hAnsi="Helvetica Neue"/>
        </w:rPr>
        <w:t>a</w:t>
      </w:r>
      <w:r w:rsidRPr="00FC5E77">
        <w:rPr>
          <w:rFonts w:ascii="Helvetica Neue" w:hAnsi="Helvetica Neue"/>
        </w:rPr>
        <w:t xml:space="preserve"> in una relazione </w:t>
      </w:r>
      <w:r w:rsidR="000931D1">
        <w:rPr>
          <w:rFonts w:ascii="Helvetica Neue" w:hAnsi="Helvetica Neue"/>
        </w:rPr>
        <w:t>ma</w:t>
      </w:r>
      <w:r w:rsidR="000931D1" w:rsidRPr="00FC5E77">
        <w:rPr>
          <w:rFonts w:ascii="Helvetica Neue" w:hAnsi="Helvetica Neue"/>
        </w:rPr>
        <w:t xml:space="preserve"> </w:t>
      </w:r>
      <w:r w:rsidRPr="00FC5E77">
        <w:rPr>
          <w:rFonts w:ascii="Helvetica Neue" w:hAnsi="Helvetica Neue"/>
          <w:b/>
        </w:rPr>
        <w:t>oltre la metà non ha figli</w:t>
      </w:r>
      <w:r w:rsidRPr="00FC5E77">
        <w:rPr>
          <w:rFonts w:ascii="Helvetica Neue" w:hAnsi="Helvetica Neue"/>
        </w:rPr>
        <w:t>.</w:t>
      </w:r>
    </w:p>
    <w:p w14:paraId="08FC79E6" w14:textId="7E75ABEE" w:rsidR="002C4545" w:rsidRPr="00947700" w:rsidRDefault="002C4545" w:rsidP="002C4545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  <w:b/>
        </w:rPr>
      </w:pPr>
      <w:r w:rsidRPr="00947700">
        <w:rPr>
          <w:rFonts w:ascii="Helvetica Neue" w:hAnsi="Helvetica Neue"/>
          <w:b/>
        </w:rPr>
        <w:t xml:space="preserve">Un </w:t>
      </w:r>
      <w:r w:rsidR="007D6AB9">
        <w:rPr>
          <w:rFonts w:ascii="Helvetica Neue" w:hAnsi="Helvetica Neue"/>
          <w:b/>
        </w:rPr>
        <w:t xml:space="preserve">interesse </w:t>
      </w:r>
      <w:r w:rsidRPr="00947700">
        <w:rPr>
          <w:rFonts w:ascii="Helvetica Neue" w:hAnsi="Helvetica Neue"/>
          <w:b/>
        </w:rPr>
        <w:t>che nasce a scuola</w:t>
      </w:r>
    </w:p>
    <w:p w14:paraId="38DD2527" w14:textId="146D3BFE" w:rsidR="002C4545" w:rsidRPr="00FC5E77" w:rsidRDefault="002C4545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FC5E77">
        <w:rPr>
          <w:rFonts w:ascii="Helvetica Neue" w:hAnsi="Helvetica Neue"/>
        </w:rPr>
        <w:t xml:space="preserve">L’interesse per le materie STEM nasce già </w:t>
      </w:r>
      <w:r w:rsidR="00D427DF">
        <w:rPr>
          <w:rFonts w:ascii="Helvetica Neue" w:hAnsi="Helvetica Neue"/>
        </w:rPr>
        <w:t xml:space="preserve">durante la </w:t>
      </w:r>
      <w:r w:rsidRPr="00FC5E77">
        <w:rPr>
          <w:rFonts w:ascii="Helvetica Neue" w:hAnsi="Helvetica Neue"/>
        </w:rPr>
        <w:t>scuol</w:t>
      </w:r>
      <w:r w:rsidR="00D427DF">
        <w:rPr>
          <w:rFonts w:ascii="Helvetica Neue" w:hAnsi="Helvetica Neue"/>
        </w:rPr>
        <w:t>a</w:t>
      </w:r>
      <w:r w:rsidRPr="00FC5E77">
        <w:rPr>
          <w:rFonts w:ascii="Helvetica Neue" w:hAnsi="Helvetica Neue"/>
        </w:rPr>
        <w:t xml:space="preserve"> elementar</w:t>
      </w:r>
      <w:r w:rsidR="00D427DF">
        <w:rPr>
          <w:rFonts w:ascii="Helvetica Neue" w:hAnsi="Helvetica Neue"/>
        </w:rPr>
        <w:t>e</w:t>
      </w:r>
      <w:r w:rsidRPr="00FC5E77">
        <w:rPr>
          <w:rFonts w:ascii="Helvetica Neue" w:hAnsi="Helvetica Neue"/>
        </w:rPr>
        <w:t xml:space="preserve">, </w:t>
      </w:r>
      <w:r w:rsidR="00D427DF">
        <w:rPr>
          <w:rFonts w:ascii="Helvetica Neue" w:hAnsi="Helvetica Neue"/>
        </w:rPr>
        <w:t>tuttavia</w:t>
      </w:r>
      <w:r w:rsidR="00D427DF" w:rsidRPr="00FC5E77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oltre il 70% </w:t>
      </w:r>
      <w:r w:rsidRPr="00FC5E77">
        <w:rPr>
          <w:rFonts w:ascii="Helvetica Neue" w:hAnsi="Helvetica Neue"/>
        </w:rPr>
        <w:t xml:space="preserve">delle donne con un titolo di studio STEM </w:t>
      </w:r>
      <w:r w:rsidR="00D427DF">
        <w:rPr>
          <w:rFonts w:ascii="Helvetica Neue" w:hAnsi="Helvetica Neue"/>
        </w:rPr>
        <w:t xml:space="preserve">ha maturato la consapevolezza di volersi dedicare a queste discipline durante la </w:t>
      </w:r>
      <w:r w:rsidR="00D427DF" w:rsidRPr="00911E1A">
        <w:rPr>
          <w:rFonts w:ascii="Helvetica Neue" w:hAnsi="Helvetica Neue"/>
          <w:b/>
        </w:rPr>
        <w:t>scuola media</w:t>
      </w:r>
      <w:r w:rsidR="00D427DF">
        <w:rPr>
          <w:rFonts w:ascii="Helvetica Neue" w:hAnsi="Helvetica Neue"/>
        </w:rPr>
        <w:t xml:space="preserve"> e </w:t>
      </w:r>
      <w:r w:rsidRPr="00FC5E77">
        <w:rPr>
          <w:rFonts w:ascii="Helvetica Neue" w:hAnsi="Helvetica Neue"/>
          <w:b/>
        </w:rPr>
        <w:t>soprattutto alle scuole superiori</w:t>
      </w:r>
      <w:r w:rsidR="00D427DF">
        <w:rPr>
          <w:rFonts w:ascii="Helvetica Neue" w:hAnsi="Helvetica Neue"/>
        </w:rPr>
        <w:t xml:space="preserve">, indicando che </w:t>
      </w:r>
      <w:r w:rsidRPr="00FC5E77">
        <w:rPr>
          <w:rFonts w:ascii="Helvetica Neue" w:hAnsi="Helvetica Neue"/>
        </w:rPr>
        <w:t>determinazione</w:t>
      </w:r>
      <w:r>
        <w:rPr>
          <w:rFonts w:ascii="Helvetica Neue" w:hAnsi="Helvetica Neue"/>
        </w:rPr>
        <w:t xml:space="preserve"> e </w:t>
      </w:r>
      <w:r w:rsidRPr="00FC5E77">
        <w:rPr>
          <w:rFonts w:ascii="Helvetica Neue" w:hAnsi="Helvetica Neue"/>
        </w:rPr>
        <w:t>curiosità, ma anche spirito di sacrificio</w:t>
      </w:r>
      <w:r>
        <w:rPr>
          <w:rFonts w:ascii="Helvetica Neue" w:hAnsi="Helvetica Neue"/>
        </w:rPr>
        <w:t>,</w:t>
      </w:r>
      <w:r w:rsidRPr="00FC5E77">
        <w:rPr>
          <w:rFonts w:ascii="Helvetica Neue" w:hAnsi="Helvetica Neue"/>
        </w:rPr>
        <w:t xml:space="preserve"> </w:t>
      </w:r>
      <w:r w:rsidR="00D427DF">
        <w:rPr>
          <w:rFonts w:ascii="Helvetica Neue" w:hAnsi="Helvetica Neue"/>
        </w:rPr>
        <w:t xml:space="preserve">sono </w:t>
      </w:r>
      <w:r w:rsidRPr="00FC5E77">
        <w:rPr>
          <w:rFonts w:ascii="Helvetica Neue" w:hAnsi="Helvetica Neue"/>
        </w:rPr>
        <w:t>le caratteristiche necessarie per riuscire in questo percorso di studi.</w:t>
      </w:r>
    </w:p>
    <w:p w14:paraId="3B8D3D07" w14:textId="76E879DC" w:rsidR="002C4545" w:rsidRPr="00FC5E77" w:rsidRDefault="002C4545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FC5E77">
        <w:rPr>
          <w:rFonts w:ascii="Helvetica Neue" w:hAnsi="Helvetica Neue"/>
          <w:b/>
        </w:rPr>
        <w:t>La scuola gioca quindi un ruolo molto importante</w:t>
      </w:r>
      <w:r w:rsidRPr="00FC5E77">
        <w:rPr>
          <w:rFonts w:ascii="Helvetica Neue" w:hAnsi="Helvetica Neue"/>
        </w:rPr>
        <w:t xml:space="preserve"> nella scelta di intraprendere un percorso di studi STEM</w:t>
      </w:r>
      <w:r>
        <w:rPr>
          <w:rFonts w:ascii="Helvetica Neue" w:hAnsi="Helvetica Neue"/>
        </w:rPr>
        <w:t>,</w:t>
      </w:r>
      <w:r w:rsidRPr="00FC5E77">
        <w:rPr>
          <w:rFonts w:ascii="Helvetica Neue" w:hAnsi="Helvetica Neue"/>
        </w:rPr>
        <w:t xml:space="preserve"> tant’è che molte delle rispondenti avevano una predilezione per queste materie già sui banchi </w:t>
      </w:r>
      <w:r w:rsidR="005779B1">
        <w:rPr>
          <w:rFonts w:ascii="Helvetica Neue" w:hAnsi="Helvetica Neue"/>
        </w:rPr>
        <w:t xml:space="preserve">di scuola </w:t>
      </w:r>
      <w:r w:rsidRPr="00FC5E77">
        <w:rPr>
          <w:rFonts w:ascii="Helvetica Neue" w:hAnsi="Helvetica Neue"/>
        </w:rPr>
        <w:t>(61.9%) e avevano un rendimento scolastico molto alto (44.7%)</w:t>
      </w:r>
      <w:r>
        <w:rPr>
          <w:rFonts w:ascii="Helvetica Neue" w:hAnsi="Helvetica Neue"/>
        </w:rPr>
        <w:t>; m</w:t>
      </w:r>
      <w:r w:rsidRPr="00FC5E77">
        <w:rPr>
          <w:rFonts w:ascii="Helvetica Neue" w:hAnsi="Helvetica Neue"/>
        </w:rPr>
        <w:t>olte poi hanno incontra</w:t>
      </w:r>
      <w:r w:rsidR="00D427DF">
        <w:rPr>
          <w:rFonts w:ascii="Helvetica Neue" w:hAnsi="Helvetica Neue"/>
        </w:rPr>
        <w:t>to</w:t>
      </w:r>
      <w:r w:rsidRPr="00FC5E77">
        <w:rPr>
          <w:rFonts w:ascii="Helvetica Neue" w:hAnsi="Helvetica Neue"/>
        </w:rPr>
        <w:t xml:space="preserve"> sulla loro strada </w:t>
      </w:r>
      <w:r w:rsidRPr="00FC5E77">
        <w:rPr>
          <w:rFonts w:ascii="Helvetica Neue" w:hAnsi="Helvetica Neue"/>
          <w:b/>
        </w:rPr>
        <w:t>un/una docente</w:t>
      </w:r>
      <w:r w:rsidRPr="00FC5E77">
        <w:rPr>
          <w:rFonts w:ascii="Helvetica Neue" w:hAnsi="Helvetica Neue"/>
        </w:rPr>
        <w:t xml:space="preserve"> che le ha fatte appassionare alle STEM</w:t>
      </w:r>
      <w:r>
        <w:rPr>
          <w:rFonts w:ascii="Helvetica Neue" w:hAnsi="Helvetica Neue"/>
        </w:rPr>
        <w:t xml:space="preserve"> (20%)</w:t>
      </w:r>
      <w:r w:rsidRPr="00F73773">
        <w:rPr>
          <w:rFonts w:ascii="Helvetica Neue" w:hAnsi="Helvetica Neue"/>
        </w:rPr>
        <w:t xml:space="preserve">. </w:t>
      </w:r>
      <w:r w:rsidRPr="00FC5E77">
        <w:rPr>
          <w:rFonts w:ascii="Helvetica Neue" w:hAnsi="Helvetica Neue"/>
        </w:rPr>
        <w:t xml:space="preserve">Poco più di un terzo aveva già </w:t>
      </w:r>
      <w:r w:rsidR="00D427DF">
        <w:rPr>
          <w:rFonts w:ascii="Helvetica Neue" w:hAnsi="Helvetica Neue"/>
        </w:rPr>
        <w:t>intuito</w:t>
      </w:r>
      <w:r w:rsidR="005779B1">
        <w:rPr>
          <w:rFonts w:ascii="Helvetica Neue" w:hAnsi="Helvetica Neue"/>
        </w:rPr>
        <w:t xml:space="preserve"> </w:t>
      </w:r>
      <w:r w:rsidRPr="00FC5E77">
        <w:rPr>
          <w:rFonts w:ascii="Helvetica Neue" w:hAnsi="Helvetica Neue"/>
          <w:b/>
        </w:rPr>
        <w:t>le prospettive lavorative</w:t>
      </w:r>
      <w:r w:rsidRPr="00FC5E77">
        <w:rPr>
          <w:rFonts w:ascii="Helvetica Neue" w:hAnsi="Helvetica Neue"/>
        </w:rPr>
        <w:t xml:space="preserve"> che si sarebbero aperte</w:t>
      </w:r>
      <w:r w:rsidR="00A12281">
        <w:rPr>
          <w:rFonts w:ascii="Helvetica Neue" w:hAnsi="Helvetica Neue"/>
        </w:rPr>
        <w:t>.</w:t>
      </w:r>
      <w:r w:rsidR="003829DB">
        <w:rPr>
          <w:rFonts w:ascii="Helvetica Neue" w:hAnsi="Helvetica Neue"/>
        </w:rPr>
        <w:t xml:space="preserve"> </w:t>
      </w:r>
    </w:p>
    <w:p w14:paraId="346B1BE5" w14:textId="45D65F7A" w:rsidR="002C4545" w:rsidRPr="00FC5E77" w:rsidRDefault="002C4545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FC5E77">
        <w:rPr>
          <w:rFonts w:ascii="Helvetica Neue" w:hAnsi="Helvetica Neue"/>
        </w:rPr>
        <w:t xml:space="preserve">Ben oltre i </w:t>
      </w:r>
      <w:r w:rsidR="00B32907">
        <w:rPr>
          <w:rFonts w:ascii="Helvetica Neue" w:hAnsi="Helvetica Neue"/>
        </w:rPr>
        <w:t>tre quarti</w:t>
      </w:r>
      <w:r w:rsidRPr="00FC5E77">
        <w:rPr>
          <w:rFonts w:ascii="Helvetica Neue" w:hAnsi="Helvetica Neue"/>
        </w:rPr>
        <w:t xml:space="preserve"> delle intervistate ricopre oggi un ruolo STEM e di queste l’84% ha iniziato sin da subito </w:t>
      </w:r>
      <w:r>
        <w:rPr>
          <w:rFonts w:ascii="Helvetica Neue" w:hAnsi="Helvetica Neue"/>
        </w:rPr>
        <w:t xml:space="preserve">un </w:t>
      </w:r>
      <w:r w:rsidRPr="00FC5E77">
        <w:rPr>
          <w:rFonts w:ascii="Helvetica Neue" w:hAnsi="Helvetica Neue"/>
        </w:rPr>
        <w:t xml:space="preserve">percorso lavorativo in questo ambito. </w:t>
      </w:r>
    </w:p>
    <w:p w14:paraId="6724BC5A" w14:textId="111DEDD5" w:rsidR="0009329F" w:rsidRDefault="002C4545" w:rsidP="00911E1A">
      <w:pPr>
        <w:autoSpaceDE w:val="0"/>
        <w:autoSpaceDN w:val="0"/>
        <w:adjustRightInd w:val="0"/>
        <w:jc w:val="both"/>
        <w:rPr>
          <w:rFonts w:ascii="Helvetica Neue" w:hAnsi="Helvetica Neue"/>
          <w:b/>
        </w:rPr>
      </w:pPr>
      <w:r w:rsidRPr="00F73773">
        <w:rPr>
          <w:rFonts w:ascii="Helvetica Neue" w:hAnsi="Helvetica Neue"/>
        </w:rPr>
        <w:t>Con solo il 7%,</w:t>
      </w:r>
      <w:r>
        <w:rPr>
          <w:rFonts w:ascii="Helvetica Neue" w:hAnsi="Helvetica Neue"/>
          <w:b/>
        </w:rPr>
        <w:t xml:space="preserve"> l</w:t>
      </w:r>
      <w:r w:rsidRPr="00FC5E77">
        <w:rPr>
          <w:rFonts w:ascii="Helvetica Neue" w:hAnsi="Helvetica Neue"/>
          <w:b/>
        </w:rPr>
        <w:t>a prospettiva di</w:t>
      </w:r>
      <w:r w:rsidR="003829DB">
        <w:rPr>
          <w:rFonts w:ascii="Helvetica Neue" w:hAnsi="Helvetica Neue"/>
          <w:b/>
        </w:rPr>
        <w:t xml:space="preserve"> una buona remunerazione</w:t>
      </w:r>
      <w:r w:rsidRPr="00FC5E77">
        <w:rPr>
          <w:rFonts w:ascii="Helvetica Neue" w:hAnsi="Helvetica Neue"/>
          <w:b/>
        </w:rPr>
        <w:t xml:space="preserve"> non è tra le prime tre motivazioni </w:t>
      </w:r>
      <w:r w:rsidRPr="00FC5E77">
        <w:rPr>
          <w:rFonts w:ascii="Helvetica Neue" w:hAnsi="Helvetica Neue"/>
        </w:rPr>
        <w:t>per cui hanno scelto</w:t>
      </w:r>
      <w:r w:rsidR="003829DB">
        <w:rPr>
          <w:rFonts w:ascii="Helvetica Neue" w:hAnsi="Helvetica Neue"/>
        </w:rPr>
        <w:t xml:space="preserve"> una professione </w:t>
      </w:r>
      <w:r w:rsidRPr="00FC5E77">
        <w:rPr>
          <w:rFonts w:ascii="Helvetica Neue" w:hAnsi="Helvetica Neue"/>
        </w:rPr>
        <w:t>STEM, m</w:t>
      </w:r>
      <w:r w:rsidR="003829DB">
        <w:rPr>
          <w:rFonts w:ascii="Helvetica Neue" w:hAnsi="Helvetica Neue"/>
        </w:rPr>
        <w:t>entre</w:t>
      </w:r>
      <w:r w:rsidRPr="00FC5E77">
        <w:rPr>
          <w:rFonts w:ascii="Helvetica Neue" w:hAnsi="Helvetica Neue"/>
        </w:rPr>
        <w:t xml:space="preserve"> lo sono </w:t>
      </w:r>
      <w:r w:rsidRPr="00FC5E77">
        <w:rPr>
          <w:rFonts w:ascii="Helvetica Neue" w:hAnsi="Helvetica Neue"/>
          <w:b/>
        </w:rPr>
        <w:t>istruzione e formazione</w:t>
      </w:r>
      <w:r>
        <w:rPr>
          <w:rFonts w:ascii="Helvetica Neue" w:hAnsi="Helvetica Neue"/>
          <w:b/>
        </w:rPr>
        <w:t xml:space="preserve"> (73.5%), </w:t>
      </w:r>
      <w:r w:rsidRPr="00FC5E77">
        <w:rPr>
          <w:rFonts w:ascii="Helvetica Neue" w:hAnsi="Helvetica Neue"/>
          <w:b/>
        </w:rPr>
        <w:t xml:space="preserve">attitudine </w:t>
      </w:r>
      <w:r>
        <w:rPr>
          <w:rFonts w:ascii="Helvetica Neue" w:hAnsi="Helvetica Neue"/>
          <w:b/>
        </w:rPr>
        <w:t xml:space="preserve">(43.3%) </w:t>
      </w:r>
      <w:r w:rsidRPr="00FC5E77">
        <w:rPr>
          <w:rFonts w:ascii="Helvetica Neue" w:hAnsi="Helvetica Neue"/>
          <w:b/>
        </w:rPr>
        <w:t>e passione</w:t>
      </w:r>
      <w:r>
        <w:rPr>
          <w:rFonts w:ascii="Helvetica Neue" w:hAnsi="Helvetica Neue"/>
          <w:b/>
        </w:rPr>
        <w:t xml:space="preserve"> (35.3%) </w:t>
      </w:r>
      <w:r w:rsidRPr="00FC5E77">
        <w:rPr>
          <w:rFonts w:ascii="Helvetica Neue" w:hAnsi="Helvetica Neue"/>
        </w:rPr>
        <w:t xml:space="preserve">seguite dalle interessanti prospettive di carriera (21.3%) e dal desiderio </w:t>
      </w:r>
      <w:r w:rsidR="00B32907">
        <w:rPr>
          <w:rFonts w:ascii="Helvetica Neue" w:hAnsi="Helvetica Neue"/>
        </w:rPr>
        <w:t xml:space="preserve">di </w:t>
      </w:r>
      <w:r w:rsidRPr="00FC5E77">
        <w:rPr>
          <w:rFonts w:ascii="Helvetica Neue" w:hAnsi="Helvetica Neue"/>
        </w:rPr>
        <w:t>contribuire alla soluzione di problemi della società moderna (</w:t>
      </w:r>
      <w:r w:rsidR="00B32907">
        <w:rPr>
          <w:rFonts w:ascii="Helvetica Neue" w:hAnsi="Helvetica Neue"/>
        </w:rPr>
        <w:t>15,8</w:t>
      </w:r>
      <w:r w:rsidRPr="00FC5E77">
        <w:rPr>
          <w:rFonts w:ascii="Helvetica Neue" w:hAnsi="Helvetica Neue"/>
        </w:rPr>
        <w:t>%).</w:t>
      </w:r>
    </w:p>
    <w:p w14:paraId="6CD76A60" w14:textId="6DFEDFC9" w:rsidR="002C4545" w:rsidRPr="00947700" w:rsidRDefault="002C4545" w:rsidP="002C4545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  <w:b/>
        </w:rPr>
      </w:pPr>
      <w:r w:rsidRPr="00947700">
        <w:rPr>
          <w:rFonts w:ascii="Helvetica Neue" w:hAnsi="Helvetica Neue"/>
          <w:b/>
        </w:rPr>
        <w:t>Poch</w:t>
      </w:r>
      <w:r w:rsidR="005779B1">
        <w:rPr>
          <w:rFonts w:ascii="Helvetica Neue" w:hAnsi="Helvetica Neue"/>
          <w:b/>
        </w:rPr>
        <w:t xml:space="preserve">i </w:t>
      </w:r>
      <w:r w:rsidRPr="00947700">
        <w:rPr>
          <w:rFonts w:ascii="Helvetica Neue" w:hAnsi="Helvetica Neue"/>
          <w:b/>
        </w:rPr>
        <w:t>role model STEM</w:t>
      </w:r>
    </w:p>
    <w:p w14:paraId="16DA77C8" w14:textId="24A30B33" w:rsidR="0012731E" w:rsidRDefault="006B100C" w:rsidP="002C4545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S</w:t>
      </w:r>
      <w:r w:rsidR="002C4545" w:rsidRPr="00FC5E77">
        <w:rPr>
          <w:rFonts w:ascii="Helvetica Neue" w:hAnsi="Helvetica Neue"/>
        </w:rPr>
        <w:t>olo 1 donna su 4</w:t>
      </w:r>
      <w:r>
        <w:rPr>
          <w:rFonts w:ascii="Helvetica Neue" w:hAnsi="Helvetica Neue"/>
        </w:rPr>
        <w:t xml:space="preserve"> ha un role model STEM, </w:t>
      </w:r>
      <w:r w:rsidR="00A12281">
        <w:rPr>
          <w:rFonts w:ascii="Helvetica Neue" w:hAnsi="Helvetica Neue"/>
        </w:rPr>
        <w:t>in particolare</w:t>
      </w:r>
      <w:r w:rsidR="002C4545" w:rsidRPr="00FC5E77">
        <w:rPr>
          <w:rFonts w:ascii="Helvetica Neue" w:hAnsi="Helvetica Neue"/>
        </w:rPr>
        <w:t xml:space="preserve"> le over 30 con master e dottorato. Le donne STEM trovano ispirazione prevalentemente in figure illustri</w:t>
      </w:r>
      <w:r w:rsidR="00765BCE">
        <w:rPr>
          <w:rFonts w:ascii="Helvetica Neue" w:hAnsi="Helvetica Neue"/>
        </w:rPr>
        <w:t>,</w:t>
      </w:r>
      <w:r w:rsidR="002C4545" w:rsidRPr="00FC5E77">
        <w:rPr>
          <w:rFonts w:ascii="Helvetica Neue" w:hAnsi="Helvetica Neue"/>
        </w:rPr>
        <w:t xml:space="preserve"> ma il numero di figure maschili citate è più numeroso di quelle femminili, segno che </w:t>
      </w:r>
      <w:r w:rsidR="002C4545" w:rsidRPr="00FC5E77">
        <w:rPr>
          <w:rFonts w:ascii="Helvetica Neue" w:hAnsi="Helvetica Neue"/>
          <w:b/>
        </w:rPr>
        <w:t>manca un bacino di modelli STEM femminili a cui attingere e a cui ispirarsi</w:t>
      </w:r>
      <w:r w:rsidR="002C4545" w:rsidRPr="00FC5E77">
        <w:rPr>
          <w:rFonts w:ascii="Helvetica Neue" w:hAnsi="Helvetica Neue"/>
        </w:rPr>
        <w:t xml:space="preserve">. </w:t>
      </w:r>
      <w:r w:rsidR="00765BCE">
        <w:rPr>
          <w:rFonts w:ascii="Helvetica Neue" w:hAnsi="Helvetica Neue"/>
        </w:rPr>
        <w:t xml:space="preserve"> </w:t>
      </w:r>
    </w:p>
    <w:p w14:paraId="5285A025" w14:textId="77777777" w:rsidR="0012731E" w:rsidRDefault="0012731E" w:rsidP="002C4545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</w:rPr>
      </w:pPr>
    </w:p>
    <w:p w14:paraId="14F650A7" w14:textId="77777777" w:rsidR="004E2900" w:rsidRPr="00FC5E77" w:rsidRDefault="004E2900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</w:p>
    <w:p w14:paraId="7FBD5FED" w14:textId="77777777" w:rsidR="00D706CF" w:rsidRDefault="00D706CF" w:rsidP="004D4B90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  <w:b/>
        </w:rPr>
      </w:pPr>
    </w:p>
    <w:p w14:paraId="694CB66E" w14:textId="1DF16C96" w:rsidR="00BB04DA" w:rsidRDefault="002C4545" w:rsidP="004D4B90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  <w:b/>
        </w:rPr>
      </w:pPr>
      <w:r w:rsidRPr="00947700">
        <w:rPr>
          <w:rFonts w:ascii="Helvetica Neue" w:hAnsi="Helvetica Neue"/>
          <w:b/>
        </w:rPr>
        <w:t xml:space="preserve">Soddisfazione e ostacoli </w:t>
      </w:r>
    </w:p>
    <w:p w14:paraId="274C508A" w14:textId="77D857CB" w:rsidR="008F68B4" w:rsidRDefault="008F68B4" w:rsidP="004D4B90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BD94EB" wp14:editId="1D1AE165">
            <wp:simplePos x="0" y="0"/>
            <wp:positionH relativeFrom="margin">
              <wp:posOffset>340360</wp:posOffset>
            </wp:positionH>
            <wp:positionV relativeFrom="paragraph">
              <wp:posOffset>124460</wp:posOffset>
            </wp:positionV>
            <wp:extent cx="2611120" cy="238950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BC540" w14:textId="77777777" w:rsidR="008F68B4" w:rsidRDefault="008F68B4" w:rsidP="004D4B90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</w:rPr>
      </w:pPr>
    </w:p>
    <w:p w14:paraId="3EE007FD" w14:textId="4439CF4F" w:rsidR="0009329F" w:rsidRPr="00FC5E77" w:rsidRDefault="002C4545" w:rsidP="00911E1A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</w:rPr>
      </w:pPr>
      <w:r w:rsidRPr="00FC5E77">
        <w:rPr>
          <w:rFonts w:ascii="Helvetica Neue" w:hAnsi="Helvetica Neue"/>
        </w:rPr>
        <w:t xml:space="preserve">Confrontando le donne con ruolo STEM </w:t>
      </w:r>
      <w:r w:rsidR="003829DB">
        <w:rPr>
          <w:rFonts w:ascii="Helvetica Neue" w:hAnsi="Helvetica Neue"/>
        </w:rPr>
        <w:t xml:space="preserve">con le </w:t>
      </w:r>
      <w:r w:rsidRPr="00FC5E77">
        <w:rPr>
          <w:rFonts w:ascii="Helvetica Neue" w:hAnsi="Helvetica Neue"/>
        </w:rPr>
        <w:t>donne che non ricoprono un ruolo STEM</w:t>
      </w:r>
      <w:r w:rsidR="00A12281">
        <w:rPr>
          <w:rFonts w:ascii="Helvetica Neue" w:hAnsi="Helvetica Neue"/>
        </w:rPr>
        <w:t>,</w:t>
      </w:r>
      <w:r w:rsidRPr="00FC5E77">
        <w:rPr>
          <w:rFonts w:ascii="Helvetica Neue" w:hAnsi="Helvetica Neue"/>
        </w:rPr>
        <w:t xml:space="preserve"> le prime sono più soddisfatte della loro scelta professionale (50.4% contro 38.5%)</w:t>
      </w:r>
      <w:r w:rsidR="00CE3B9C">
        <w:rPr>
          <w:rFonts w:ascii="Helvetica Neue" w:hAnsi="Helvetica Neue"/>
        </w:rPr>
        <w:t>, ritengono</w:t>
      </w:r>
      <w:r w:rsidR="00CE3B9C" w:rsidRPr="00FC5E77">
        <w:rPr>
          <w:rFonts w:ascii="Helvetica Neue" w:hAnsi="Helvetica Neue"/>
        </w:rPr>
        <w:t xml:space="preserve"> che l’azienda valorizzi il </w:t>
      </w:r>
      <w:r w:rsidR="00CE3B9C">
        <w:rPr>
          <w:rFonts w:ascii="Helvetica Neue" w:hAnsi="Helvetica Neue"/>
        </w:rPr>
        <w:t xml:space="preserve">loro </w:t>
      </w:r>
      <w:r w:rsidR="00CE3B9C" w:rsidRPr="00FC5E77">
        <w:rPr>
          <w:rFonts w:ascii="Helvetica Neue" w:hAnsi="Helvetica Neue"/>
        </w:rPr>
        <w:t>ruolo e professionalità</w:t>
      </w:r>
      <w:r w:rsidR="00CE3B9C">
        <w:rPr>
          <w:rFonts w:ascii="Helvetica Neue" w:hAnsi="Helvetica Neue"/>
        </w:rPr>
        <w:t xml:space="preserve"> (40%)</w:t>
      </w:r>
      <w:r w:rsidR="00A30587">
        <w:rPr>
          <w:rFonts w:ascii="Helvetica Neue" w:hAnsi="Helvetica Neue"/>
        </w:rPr>
        <w:t>.</w:t>
      </w:r>
      <w:r w:rsidR="00CE3B9C">
        <w:rPr>
          <w:rFonts w:ascii="Helvetica Neue" w:hAnsi="Helvetica Neue"/>
        </w:rPr>
        <w:t xml:space="preserve"> Si sentono più valorizzate le giovani, </w:t>
      </w:r>
      <w:r w:rsidR="00DA7319">
        <w:rPr>
          <w:rFonts w:ascii="Helvetica Neue" w:hAnsi="Helvetica Neue"/>
        </w:rPr>
        <w:t xml:space="preserve">le donne </w:t>
      </w:r>
      <w:r w:rsidR="00CE3B9C">
        <w:rPr>
          <w:rFonts w:ascii="Helvetica Neue" w:hAnsi="Helvetica Neue"/>
        </w:rPr>
        <w:t xml:space="preserve">senza figli o con un inquadramento </w:t>
      </w:r>
      <w:r w:rsidR="00B32907">
        <w:rPr>
          <w:rFonts w:ascii="Helvetica Neue" w:hAnsi="Helvetica Neue"/>
        </w:rPr>
        <w:t xml:space="preserve">più </w:t>
      </w:r>
      <w:r w:rsidR="00CE3B9C">
        <w:rPr>
          <w:rFonts w:ascii="Helvetica Neue" w:hAnsi="Helvetica Neue"/>
        </w:rPr>
        <w:t xml:space="preserve">elevato. </w:t>
      </w:r>
    </w:p>
    <w:p w14:paraId="02388418" w14:textId="77777777" w:rsidR="004D4B90" w:rsidRDefault="004D4B90" w:rsidP="002C4545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  <w:b/>
        </w:rPr>
      </w:pPr>
    </w:p>
    <w:p w14:paraId="512C780B" w14:textId="77777777" w:rsidR="004D4B90" w:rsidRDefault="004D4B90" w:rsidP="002C4545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  <w:b/>
        </w:rPr>
      </w:pPr>
    </w:p>
    <w:p w14:paraId="75A4E5C1" w14:textId="77777777" w:rsidR="008F68B4" w:rsidRDefault="008F68B4" w:rsidP="002C4545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  <w:b/>
        </w:rPr>
      </w:pPr>
    </w:p>
    <w:p w14:paraId="4DE119A9" w14:textId="17F03819" w:rsidR="002C4545" w:rsidRPr="00947700" w:rsidRDefault="002C4545" w:rsidP="002C4545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</w:rPr>
      </w:pPr>
      <w:r w:rsidRPr="00947700">
        <w:rPr>
          <w:rFonts w:ascii="Helvetica Neue" w:hAnsi="Helvetica Neue"/>
          <w:b/>
        </w:rPr>
        <w:t xml:space="preserve">STEM </w:t>
      </w:r>
      <w:r>
        <w:rPr>
          <w:rFonts w:ascii="Helvetica Neue" w:hAnsi="Helvetica Neue"/>
          <w:b/>
        </w:rPr>
        <w:t xml:space="preserve">non più in STEM </w:t>
      </w:r>
    </w:p>
    <w:p w14:paraId="2A829A07" w14:textId="45CE0C4E" w:rsidR="002C4545" w:rsidRDefault="002C4545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FC5E77">
        <w:rPr>
          <w:rFonts w:ascii="Helvetica Neue" w:hAnsi="Helvetica Neue"/>
        </w:rPr>
        <w:t xml:space="preserve">Circa un 20% delle rispondenti </w:t>
      </w:r>
      <w:r w:rsidR="00D74121" w:rsidRPr="00FC5E77">
        <w:rPr>
          <w:rFonts w:ascii="Helvetica Neue" w:hAnsi="Helvetica Neue"/>
        </w:rPr>
        <w:t xml:space="preserve">attualmente </w:t>
      </w:r>
      <w:r w:rsidRPr="00042F14">
        <w:rPr>
          <w:rFonts w:ascii="Helvetica Neue" w:hAnsi="Helvetica Neue"/>
        </w:rPr>
        <w:t xml:space="preserve">non ricopre </w:t>
      </w:r>
      <w:r w:rsidRPr="00FC5E77">
        <w:rPr>
          <w:rFonts w:ascii="Helvetica Neue" w:hAnsi="Helvetica Neue"/>
        </w:rPr>
        <w:t xml:space="preserve">un ruolo STEM anche se il background formativo o professionale è in ambito STEM. </w:t>
      </w:r>
      <w:r w:rsidR="00042F14">
        <w:rPr>
          <w:rFonts w:ascii="Helvetica Neue" w:hAnsi="Helvetica Neue"/>
        </w:rPr>
        <w:t>Si tratta di</w:t>
      </w:r>
      <w:r w:rsidR="00042F14" w:rsidRPr="00FC5E77">
        <w:rPr>
          <w:rFonts w:ascii="Helvetica Neue" w:hAnsi="Helvetica Neue"/>
        </w:rPr>
        <w:t xml:space="preserve"> </w:t>
      </w:r>
      <w:r w:rsidRPr="00FC5E77">
        <w:rPr>
          <w:rFonts w:ascii="Helvetica Neue" w:hAnsi="Helvetica Neue"/>
        </w:rPr>
        <w:t xml:space="preserve">donne con un’età mediamente più elevata </w:t>
      </w:r>
      <w:r w:rsidR="00042F14">
        <w:rPr>
          <w:rFonts w:ascii="Helvetica Neue" w:hAnsi="Helvetica Neue"/>
        </w:rPr>
        <w:t>ch</w:t>
      </w:r>
      <w:r w:rsidRPr="00FC5E77">
        <w:rPr>
          <w:rFonts w:ascii="Helvetica Neue" w:hAnsi="Helvetica Neue"/>
        </w:rPr>
        <w:t xml:space="preserve">e ricoprono </w:t>
      </w:r>
      <w:r w:rsidR="00042F14" w:rsidRPr="00FC5E77">
        <w:rPr>
          <w:rFonts w:ascii="Helvetica Neue" w:hAnsi="Helvetica Neue"/>
        </w:rPr>
        <w:t xml:space="preserve">più frequentemente </w:t>
      </w:r>
      <w:r w:rsidRPr="00FC5E77">
        <w:rPr>
          <w:rFonts w:ascii="Helvetica Neue" w:hAnsi="Helvetica Neue"/>
        </w:rPr>
        <w:t>il ruolo di quadr</w:t>
      </w:r>
      <w:r>
        <w:rPr>
          <w:rFonts w:ascii="Helvetica Neue" w:hAnsi="Helvetica Neue"/>
        </w:rPr>
        <w:t>o</w:t>
      </w:r>
      <w:r w:rsidRPr="00FC5E77">
        <w:rPr>
          <w:rFonts w:ascii="Helvetica Neue" w:hAnsi="Helvetica Neue"/>
        </w:rPr>
        <w:t>.</w:t>
      </w:r>
      <w:r w:rsidR="00D74121">
        <w:rPr>
          <w:rFonts w:ascii="Helvetica Neue" w:hAnsi="Helvetica Neue"/>
        </w:rPr>
        <w:t xml:space="preserve"> Come mai queste donne non lavorano più in ambito STEM? </w:t>
      </w:r>
      <w:r w:rsidRPr="00FC5E77">
        <w:rPr>
          <w:rFonts w:ascii="Helvetica Neue" w:hAnsi="Helvetica Neue"/>
        </w:rPr>
        <w:t>Il desiderio di fare esperienze diverse ampliando le conoscenze</w:t>
      </w:r>
      <w:r>
        <w:rPr>
          <w:rFonts w:ascii="Helvetica Neue" w:hAnsi="Helvetica Neue"/>
        </w:rPr>
        <w:t xml:space="preserve"> (35.9%)</w:t>
      </w:r>
      <w:r w:rsidRPr="00FC5E77">
        <w:rPr>
          <w:rFonts w:ascii="Helvetica Neue" w:hAnsi="Helvetica Neue"/>
        </w:rPr>
        <w:t xml:space="preserve">, un percorso di carriera in un altro dipartimento dell’azienda </w:t>
      </w:r>
      <w:r>
        <w:rPr>
          <w:rFonts w:ascii="Helvetica Neue" w:hAnsi="Helvetica Neue"/>
        </w:rPr>
        <w:t xml:space="preserve">(35%) </w:t>
      </w:r>
      <w:r w:rsidRPr="00FC5E77">
        <w:rPr>
          <w:rFonts w:ascii="Helvetica Neue" w:hAnsi="Helvetica Neue"/>
        </w:rPr>
        <w:t>o un percorso</w:t>
      </w:r>
      <w:r w:rsidR="00D74121">
        <w:rPr>
          <w:rFonts w:ascii="Helvetica Neue" w:hAnsi="Helvetica Neue"/>
        </w:rPr>
        <w:t xml:space="preserve"> di crescita manageriale </w:t>
      </w:r>
      <w:r>
        <w:rPr>
          <w:rFonts w:ascii="Helvetica Neue" w:hAnsi="Helvetica Neue"/>
        </w:rPr>
        <w:t xml:space="preserve">(27.8%) </w:t>
      </w:r>
      <w:r w:rsidRPr="00FC5E77">
        <w:rPr>
          <w:rFonts w:ascii="Helvetica Neue" w:hAnsi="Helvetica Neue"/>
        </w:rPr>
        <w:t xml:space="preserve">sono le prime tre motivazioni per cui </w:t>
      </w:r>
      <w:r w:rsidR="00D74121">
        <w:rPr>
          <w:rFonts w:ascii="Helvetica Neue" w:hAnsi="Helvetica Neue"/>
        </w:rPr>
        <w:t>oggi non sono in un ruolo</w:t>
      </w:r>
      <w:r w:rsidRPr="00FC5E77">
        <w:rPr>
          <w:rFonts w:ascii="Helvetica Neue" w:hAnsi="Helvetica Neue"/>
        </w:rPr>
        <w:t xml:space="preserve"> STEM. </w:t>
      </w:r>
    </w:p>
    <w:p w14:paraId="0101B469" w14:textId="78D2D5C0" w:rsidR="0009329F" w:rsidRDefault="002C4545" w:rsidP="00911E1A">
      <w:pPr>
        <w:autoSpaceDE w:val="0"/>
        <w:autoSpaceDN w:val="0"/>
        <w:adjustRightInd w:val="0"/>
        <w:jc w:val="both"/>
        <w:rPr>
          <w:rFonts w:ascii="Helvetica Neue" w:hAnsi="Helvetica Neue"/>
          <w:b/>
        </w:rPr>
      </w:pPr>
      <w:r w:rsidRPr="00FC5E77">
        <w:rPr>
          <w:rFonts w:ascii="Helvetica Neue" w:hAnsi="Helvetica Neue"/>
        </w:rPr>
        <w:t>Altre però hanno indicato la “non possibilità di crescita”</w:t>
      </w:r>
      <w:r>
        <w:rPr>
          <w:rFonts w:ascii="Helvetica Neue" w:hAnsi="Helvetica Neue"/>
        </w:rPr>
        <w:t xml:space="preserve"> (21.5%)</w:t>
      </w:r>
      <w:r w:rsidRPr="00FC5E77">
        <w:rPr>
          <w:rFonts w:ascii="Helvetica Neue" w:hAnsi="Helvetica Neue"/>
        </w:rPr>
        <w:t xml:space="preserve">, l’incapacità di realizzare appieno il proprio potenziale </w:t>
      </w:r>
      <w:r>
        <w:rPr>
          <w:rFonts w:ascii="Helvetica Neue" w:hAnsi="Helvetica Neue"/>
        </w:rPr>
        <w:t xml:space="preserve">(7.5%) </w:t>
      </w:r>
      <w:r w:rsidRPr="00FC5E77">
        <w:rPr>
          <w:rFonts w:ascii="Helvetica Neue" w:hAnsi="Helvetica Neue"/>
        </w:rPr>
        <w:t xml:space="preserve">o la mancanza di un supporto/sponsorship interna </w:t>
      </w:r>
      <w:r>
        <w:rPr>
          <w:rFonts w:ascii="Helvetica Neue" w:hAnsi="Helvetica Neue"/>
        </w:rPr>
        <w:t xml:space="preserve">(7.4%) </w:t>
      </w:r>
      <w:r w:rsidRPr="00FC5E77">
        <w:rPr>
          <w:rFonts w:ascii="Helvetica Neue" w:hAnsi="Helvetica Neue"/>
        </w:rPr>
        <w:t>tra le ragioni per cui hanno lasciato</w:t>
      </w:r>
      <w:r w:rsidR="00D74121">
        <w:rPr>
          <w:rFonts w:ascii="Helvetica Neue" w:hAnsi="Helvetica Neue"/>
        </w:rPr>
        <w:t xml:space="preserve"> il ruolo</w:t>
      </w:r>
      <w:r w:rsidRPr="00FC5E77">
        <w:rPr>
          <w:rFonts w:ascii="Helvetica Neue" w:hAnsi="Helvetica Neue"/>
        </w:rPr>
        <w:t xml:space="preserve"> STEM. Subito dopo arrivano la necessità di trovare un ambiente più inclusivo</w:t>
      </w:r>
      <w:r>
        <w:rPr>
          <w:rFonts w:ascii="Helvetica Neue" w:hAnsi="Helvetica Neue"/>
        </w:rPr>
        <w:t xml:space="preserve"> (6.1%)</w:t>
      </w:r>
      <w:r w:rsidRPr="00FC5E77">
        <w:rPr>
          <w:rFonts w:ascii="Helvetica Neue" w:hAnsi="Helvetica Neue"/>
        </w:rPr>
        <w:t xml:space="preserve">, la fatica </w:t>
      </w:r>
      <w:r w:rsidR="00A86EE7">
        <w:rPr>
          <w:rFonts w:ascii="Helvetica Neue" w:hAnsi="Helvetica Neue"/>
        </w:rPr>
        <w:t xml:space="preserve">di lavorare in un contesto culturale tradizionalmente maschile </w:t>
      </w:r>
      <w:r w:rsidR="00D74121">
        <w:rPr>
          <w:rFonts w:ascii="Helvetica Neue" w:hAnsi="Helvetica Neue"/>
        </w:rPr>
        <w:t>(</w:t>
      </w:r>
      <w:r>
        <w:rPr>
          <w:rFonts w:ascii="Helvetica Neue" w:hAnsi="Helvetica Neue"/>
        </w:rPr>
        <w:t>5.6%)</w:t>
      </w:r>
      <w:r w:rsidRPr="00FC5E77">
        <w:rPr>
          <w:rFonts w:ascii="Helvetica Neue" w:hAnsi="Helvetica Neue"/>
        </w:rPr>
        <w:t xml:space="preserve"> e la forte competitività</w:t>
      </w:r>
      <w:r>
        <w:rPr>
          <w:rFonts w:ascii="Helvetica Neue" w:hAnsi="Helvetica Neue"/>
        </w:rPr>
        <w:t xml:space="preserve"> </w:t>
      </w:r>
      <w:r w:rsidR="00A86EE7">
        <w:rPr>
          <w:rFonts w:ascii="Helvetica Neue" w:hAnsi="Helvetica Neue"/>
        </w:rPr>
        <w:t xml:space="preserve">del contesto </w:t>
      </w:r>
      <w:r>
        <w:rPr>
          <w:rFonts w:ascii="Helvetica Neue" w:hAnsi="Helvetica Neue"/>
        </w:rPr>
        <w:t>(2.2%)</w:t>
      </w:r>
      <w:r w:rsidR="00A86EE7">
        <w:rPr>
          <w:rFonts w:ascii="Helvetica Neue" w:hAnsi="Helvetica Neue"/>
        </w:rPr>
        <w:t>.</w:t>
      </w:r>
    </w:p>
    <w:p w14:paraId="56163723" w14:textId="339F4AB4" w:rsidR="002C4545" w:rsidRDefault="002C4545" w:rsidP="002C4545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Come trattenere i profili STEM</w:t>
      </w:r>
    </w:p>
    <w:p w14:paraId="2D4E265D" w14:textId="66581723" w:rsidR="002C4545" w:rsidRPr="00FC5E77" w:rsidRDefault="002C4545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FC5E77">
        <w:rPr>
          <w:rFonts w:ascii="Helvetica Neue" w:hAnsi="Helvetica Neue"/>
        </w:rPr>
        <w:t xml:space="preserve">Oltre la metà delle donne che attualmente non ricopre un ruolo STEM vorrebbe però tornare a </w:t>
      </w:r>
      <w:r>
        <w:rPr>
          <w:rFonts w:ascii="Helvetica Neue" w:hAnsi="Helvetica Neue"/>
        </w:rPr>
        <w:t>lavorare</w:t>
      </w:r>
      <w:r w:rsidRPr="00FC5E77">
        <w:rPr>
          <w:rFonts w:ascii="Helvetica Neue" w:hAnsi="Helvetica Neue"/>
        </w:rPr>
        <w:t xml:space="preserve"> </w:t>
      </w:r>
      <w:r w:rsidRPr="00AC7CB5">
        <w:rPr>
          <w:rFonts w:ascii="Helvetica Neue" w:hAnsi="Helvetica Neue"/>
        </w:rPr>
        <w:t>in questo ambito</w:t>
      </w:r>
      <w:r w:rsidRPr="00FC5E77">
        <w:rPr>
          <w:rFonts w:ascii="Helvetica Neue" w:hAnsi="Helvetica Neue"/>
        </w:rPr>
        <w:t>. Stiamo parlando di un bacino molto ampio il cui talento, formazione e passione non viene utilizzato</w:t>
      </w:r>
      <w:r w:rsidR="008D0570">
        <w:rPr>
          <w:rFonts w:ascii="Helvetica Neue" w:hAnsi="Helvetica Neue"/>
        </w:rPr>
        <w:t>.</w:t>
      </w:r>
    </w:p>
    <w:p w14:paraId="2A227FCC" w14:textId="4B0336C9" w:rsidR="002C4545" w:rsidRPr="00FC5E77" w:rsidRDefault="002C4545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FC5E77">
        <w:rPr>
          <w:rFonts w:ascii="Helvetica Neue" w:hAnsi="Helvetica Neue"/>
        </w:rPr>
        <w:t xml:space="preserve">Cosa possono fare le aziende per </w:t>
      </w:r>
      <w:r w:rsidR="00A86EE7">
        <w:rPr>
          <w:rFonts w:ascii="Helvetica Neue" w:hAnsi="Helvetica Neue"/>
        </w:rPr>
        <w:t>assecondare</w:t>
      </w:r>
      <w:r w:rsidR="00A86EE7" w:rsidRPr="00FC5E77">
        <w:rPr>
          <w:rFonts w:ascii="Helvetica Neue" w:hAnsi="Helvetica Neue"/>
        </w:rPr>
        <w:t xml:space="preserve"> </w:t>
      </w:r>
      <w:r w:rsidR="00A86EE7">
        <w:rPr>
          <w:rFonts w:ascii="Helvetica Neue" w:hAnsi="Helvetica Neue"/>
        </w:rPr>
        <w:t>il desiderio di ritorno al ruolo STEM?</w:t>
      </w:r>
    </w:p>
    <w:p w14:paraId="03F6DA68" w14:textId="18BFFA7F" w:rsidR="0009329F" w:rsidRDefault="002C4545" w:rsidP="00911E1A">
      <w:pPr>
        <w:autoSpaceDE w:val="0"/>
        <w:autoSpaceDN w:val="0"/>
        <w:adjustRightInd w:val="0"/>
        <w:jc w:val="both"/>
        <w:rPr>
          <w:rFonts w:ascii="Helvetica Neue" w:hAnsi="Helvetica Neue"/>
          <w:b/>
        </w:rPr>
      </w:pPr>
      <w:r w:rsidRPr="00FC5E77">
        <w:rPr>
          <w:rFonts w:ascii="Helvetica Neue" w:hAnsi="Helvetica Neue"/>
        </w:rPr>
        <w:t>Formazione</w:t>
      </w:r>
      <w:r>
        <w:rPr>
          <w:rFonts w:ascii="Helvetica Neue" w:hAnsi="Helvetica Neue"/>
        </w:rPr>
        <w:t xml:space="preserve"> </w:t>
      </w:r>
      <w:r w:rsidR="00DA7319">
        <w:rPr>
          <w:rFonts w:ascii="Helvetica Neue" w:hAnsi="Helvetica Neue"/>
        </w:rPr>
        <w:t>di</w:t>
      </w:r>
      <w:r>
        <w:rPr>
          <w:rFonts w:ascii="Helvetica Neue" w:hAnsi="Helvetica Neue"/>
        </w:rPr>
        <w:t xml:space="preserve"> </w:t>
      </w:r>
      <w:r w:rsidRPr="00FC5E77">
        <w:rPr>
          <w:rFonts w:ascii="Helvetica Neue" w:hAnsi="Helvetica Neue"/>
        </w:rPr>
        <w:t xml:space="preserve">aggiornamento, </w:t>
      </w:r>
      <w:r w:rsidR="009B66A9">
        <w:rPr>
          <w:rFonts w:ascii="Helvetica Neue" w:hAnsi="Helvetica Neue"/>
        </w:rPr>
        <w:t>c</w:t>
      </w:r>
      <w:r w:rsidR="00A86EE7" w:rsidRPr="00911E1A">
        <w:rPr>
          <w:rFonts w:ascii="Helvetica Neue" w:hAnsi="Helvetica Neue"/>
        </w:rPr>
        <w:t>ondizioni di lavoro ideali per gestire il work-life balance</w:t>
      </w:r>
      <w:r w:rsidRPr="00FC5E77">
        <w:rPr>
          <w:rFonts w:ascii="Helvetica Neue" w:hAnsi="Helvetica Neue"/>
        </w:rPr>
        <w:t xml:space="preserve"> e un ambiente più inclusivo sono i </w:t>
      </w:r>
      <w:r w:rsidRPr="00235ACA">
        <w:rPr>
          <w:rFonts w:ascii="Helvetica Neue" w:hAnsi="Helvetica Neue"/>
        </w:rPr>
        <w:t xml:space="preserve">principali </w:t>
      </w:r>
      <w:r w:rsidRPr="00E03F56">
        <w:rPr>
          <w:rFonts w:ascii="Helvetica Neue" w:hAnsi="Helvetica Neue"/>
        </w:rPr>
        <w:t>bisogni indicat</w:t>
      </w:r>
      <w:r w:rsidRPr="00803FF6">
        <w:rPr>
          <w:rFonts w:ascii="Helvetica Neue" w:hAnsi="Helvetica Neue"/>
        </w:rPr>
        <w:t>i</w:t>
      </w:r>
      <w:r w:rsidRPr="00FC5E77">
        <w:rPr>
          <w:rFonts w:ascii="Helvetica Neue" w:hAnsi="Helvetica Neue"/>
        </w:rPr>
        <w:t xml:space="preserve"> per riprendere la carriera STEM interrotta.</w:t>
      </w:r>
    </w:p>
    <w:p w14:paraId="5A93EB59" w14:textId="77777777" w:rsidR="008F68B4" w:rsidRDefault="008F68B4" w:rsidP="002C4545">
      <w:pPr>
        <w:autoSpaceDE w:val="0"/>
        <w:autoSpaceDN w:val="0"/>
        <w:adjustRightInd w:val="0"/>
        <w:spacing w:after="120"/>
        <w:rPr>
          <w:rFonts w:ascii="Helvetica Neue" w:hAnsi="Helvetica Neue"/>
          <w:b/>
        </w:rPr>
      </w:pPr>
    </w:p>
    <w:p w14:paraId="7EA6F929" w14:textId="77777777" w:rsidR="008F68B4" w:rsidRDefault="008F68B4" w:rsidP="002C4545">
      <w:pPr>
        <w:autoSpaceDE w:val="0"/>
        <w:autoSpaceDN w:val="0"/>
        <w:adjustRightInd w:val="0"/>
        <w:spacing w:after="120"/>
        <w:rPr>
          <w:rFonts w:ascii="Helvetica Neue" w:hAnsi="Helvetica Neue"/>
          <w:b/>
        </w:rPr>
      </w:pPr>
    </w:p>
    <w:p w14:paraId="79C7F0FB" w14:textId="77B89131" w:rsidR="002C4545" w:rsidRPr="001133A6" w:rsidRDefault="002C4545" w:rsidP="002C4545">
      <w:pPr>
        <w:autoSpaceDE w:val="0"/>
        <w:autoSpaceDN w:val="0"/>
        <w:adjustRightInd w:val="0"/>
        <w:spacing w:after="120"/>
        <w:rPr>
          <w:rFonts w:ascii="Helvetica Neue" w:hAnsi="Helvetica Neue"/>
          <w:b/>
        </w:rPr>
      </w:pPr>
      <w:r w:rsidRPr="001133A6">
        <w:rPr>
          <w:rFonts w:ascii="Helvetica Neue" w:hAnsi="Helvetica Neue"/>
          <w:b/>
        </w:rPr>
        <w:t xml:space="preserve">I </w:t>
      </w:r>
      <w:proofErr w:type="spellStart"/>
      <w:r w:rsidRPr="001133A6">
        <w:rPr>
          <w:rFonts w:ascii="Helvetica Neue" w:hAnsi="Helvetica Neue"/>
          <w:b/>
        </w:rPr>
        <w:t>bias</w:t>
      </w:r>
      <w:proofErr w:type="spellEnd"/>
      <w:r w:rsidRPr="001133A6">
        <w:rPr>
          <w:rFonts w:ascii="Helvetica Neue" w:hAnsi="Helvetica Neue"/>
          <w:b/>
        </w:rPr>
        <w:t xml:space="preserve"> delle donne STEM</w:t>
      </w:r>
    </w:p>
    <w:p w14:paraId="0674B7E3" w14:textId="61AB8683" w:rsidR="002C4545" w:rsidRPr="00F73773" w:rsidRDefault="002C4545" w:rsidP="002C4545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244C5A"/>
          <w:sz w:val="26"/>
          <w:szCs w:val="26"/>
        </w:rPr>
      </w:pPr>
      <w:r w:rsidRPr="00FC5E77">
        <w:rPr>
          <w:rFonts w:ascii="Helvetica Neue" w:hAnsi="Helvetica Neue"/>
        </w:rPr>
        <w:t>L’ultima sezione</w:t>
      </w:r>
      <w:r w:rsidR="00E03F56">
        <w:rPr>
          <w:rFonts w:ascii="Helvetica Neue" w:hAnsi="Helvetica Neue"/>
        </w:rPr>
        <w:t xml:space="preserve"> dell’indagine </w:t>
      </w:r>
      <w:r w:rsidRPr="00FC5E77">
        <w:rPr>
          <w:rFonts w:ascii="Helvetica Neue" w:hAnsi="Helvetica Neue"/>
        </w:rPr>
        <w:t>si è concentrata su</w:t>
      </w:r>
      <w:r w:rsidR="00C5198C">
        <w:rPr>
          <w:rFonts w:ascii="Helvetica Neue" w:hAnsi="Helvetica Neue"/>
        </w:rPr>
        <w:t>i</w:t>
      </w:r>
      <w:r w:rsidRPr="00FC5E77">
        <w:rPr>
          <w:rFonts w:ascii="Helvetica Neue" w:hAnsi="Helvetica Neue"/>
        </w:rPr>
        <w:t xml:space="preserve"> </w:t>
      </w:r>
      <w:r w:rsidR="00C5198C" w:rsidRPr="00FC5E77">
        <w:rPr>
          <w:rFonts w:ascii="Helvetica Neue" w:hAnsi="Helvetica Neue"/>
        </w:rPr>
        <w:t>pregiudizi</w:t>
      </w:r>
      <w:r w:rsidR="00C5198C">
        <w:rPr>
          <w:rFonts w:ascii="Helvetica Neue" w:hAnsi="Helvetica Neue"/>
        </w:rPr>
        <w:t xml:space="preserve"> inconsapevoli</w:t>
      </w:r>
      <w:r w:rsidR="0042150A">
        <w:rPr>
          <w:rFonts w:ascii="Helvetica Neue" w:hAnsi="Helvetica Neue"/>
        </w:rPr>
        <w:t>,</w:t>
      </w:r>
      <w:r w:rsidR="00C5198C" w:rsidRPr="00FC5E77">
        <w:rPr>
          <w:rFonts w:ascii="Helvetica Neue" w:hAnsi="Helvetica Neue"/>
        </w:rPr>
        <w:t xml:space="preserve"> </w:t>
      </w:r>
      <w:r w:rsidRPr="00FC5E77">
        <w:rPr>
          <w:rFonts w:ascii="Helvetica Neue" w:hAnsi="Helvetica Neue"/>
        </w:rPr>
        <w:t xml:space="preserve">quei meccanismi </w:t>
      </w:r>
      <w:r w:rsidR="002C4A0A">
        <w:rPr>
          <w:rFonts w:ascii="Helvetica Neue" w:hAnsi="Helvetica Neue"/>
        </w:rPr>
        <w:t xml:space="preserve">cognitivi </w:t>
      </w:r>
      <w:r w:rsidRPr="00FC5E77">
        <w:rPr>
          <w:rFonts w:ascii="Helvetica Neue" w:hAnsi="Helvetica Neue"/>
        </w:rPr>
        <w:t xml:space="preserve">inconsci che influenzano il nostro giudizio, </w:t>
      </w:r>
      <w:r w:rsidR="002C4A0A">
        <w:rPr>
          <w:rFonts w:ascii="Helvetica Neue" w:hAnsi="Helvetica Neue"/>
        </w:rPr>
        <w:t xml:space="preserve">creando </w:t>
      </w:r>
      <w:r w:rsidRPr="00FC5E77">
        <w:rPr>
          <w:rFonts w:ascii="Helvetica Neue" w:hAnsi="Helvetica Neue"/>
        </w:rPr>
        <w:t xml:space="preserve">stereotipi a cui tutti siamo soggetti </w:t>
      </w:r>
      <w:r w:rsidR="00B11300">
        <w:rPr>
          <w:rFonts w:ascii="Helvetica Neue" w:hAnsi="Helvetica Neue"/>
        </w:rPr>
        <w:t>senza rendercene conto.</w:t>
      </w:r>
    </w:p>
    <w:p w14:paraId="46BF25C1" w14:textId="15168381" w:rsidR="002C4545" w:rsidRPr="00FC5E77" w:rsidRDefault="002C4545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FC5E77">
        <w:rPr>
          <w:rFonts w:ascii="Helvetica Neue" w:hAnsi="Helvetica Neue"/>
        </w:rPr>
        <w:t xml:space="preserve">Anche il mondo delle donne STEM non ne è estraneo: nonostante il campione sia esclusivamente femminile, emerge una </w:t>
      </w:r>
      <w:r w:rsidR="002C4A0A">
        <w:rPr>
          <w:rFonts w:ascii="Helvetica Neue" w:hAnsi="Helvetica Neue"/>
        </w:rPr>
        <w:t xml:space="preserve">chiara </w:t>
      </w:r>
      <w:r w:rsidRPr="00FC5E77">
        <w:rPr>
          <w:rFonts w:ascii="Helvetica Neue" w:hAnsi="Helvetica Neue"/>
          <w:b/>
        </w:rPr>
        <w:t>preferenza a lavorare con gli uomini</w:t>
      </w:r>
      <w:r w:rsidRPr="00FC5E77">
        <w:rPr>
          <w:rFonts w:ascii="Helvetica Neue" w:hAnsi="Helvetica Neue"/>
        </w:rPr>
        <w:t xml:space="preserve"> rispetto a lavorare con le donne; infatti solo il 4% delle donne dichiara che sia più facile lavorare con le donne.</w:t>
      </w:r>
    </w:p>
    <w:p w14:paraId="70F5AC56" w14:textId="17F997BB" w:rsidR="002C4545" w:rsidRDefault="002C4545" w:rsidP="002C4545">
      <w:pPr>
        <w:autoSpaceDE w:val="0"/>
        <w:autoSpaceDN w:val="0"/>
        <w:adjustRightInd w:val="0"/>
        <w:jc w:val="both"/>
        <w:rPr>
          <w:rFonts w:ascii="Helvetica Neue" w:hAnsi="Helvetica Neue"/>
          <w:b/>
        </w:rPr>
      </w:pPr>
      <w:r w:rsidRPr="00FC5E77">
        <w:rPr>
          <w:rFonts w:ascii="Helvetica Neue" w:hAnsi="Helvetica Neue"/>
        </w:rPr>
        <w:t>Anche in termini di leadership emergono alcuni stereotipi</w:t>
      </w:r>
      <w:r w:rsidR="00FF0878">
        <w:rPr>
          <w:rFonts w:ascii="Helvetica Neue" w:hAnsi="Helvetica Neue"/>
        </w:rPr>
        <w:t xml:space="preserve">: il 27% </w:t>
      </w:r>
      <w:r w:rsidRPr="00FC5E77">
        <w:rPr>
          <w:rFonts w:ascii="Helvetica Neue" w:hAnsi="Helvetica Neue"/>
        </w:rPr>
        <w:t xml:space="preserve">delle rispondenti dichiara che </w:t>
      </w:r>
      <w:r w:rsidRPr="00FC5E77">
        <w:rPr>
          <w:rFonts w:ascii="Helvetica Neue" w:hAnsi="Helvetica Neue"/>
          <w:b/>
        </w:rPr>
        <w:t>alle donne si addice uno stile di leadership empatico e accogliente</w:t>
      </w:r>
      <w:r w:rsidRPr="00FC5E77">
        <w:rPr>
          <w:rFonts w:ascii="Helvetica Neue" w:hAnsi="Helvetica Neue"/>
        </w:rPr>
        <w:t xml:space="preserve">, e quasi il 16% afferma che </w:t>
      </w:r>
      <w:r w:rsidRPr="00FC5E77">
        <w:rPr>
          <w:rFonts w:ascii="Helvetica Neue" w:hAnsi="Helvetica Neue"/>
          <w:b/>
        </w:rPr>
        <w:t>a un uomo si addica uno stile di leadership deciso e assertivo.</w:t>
      </w:r>
      <w:r>
        <w:rPr>
          <w:rFonts w:ascii="Helvetica Neue" w:hAnsi="Helvetica Neue"/>
          <w:b/>
        </w:rPr>
        <w:t xml:space="preserve"> </w:t>
      </w:r>
    </w:p>
    <w:p w14:paraId="221C23B7" w14:textId="5D3EA03F" w:rsidR="00BD16C9" w:rsidRDefault="00323754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474FD9" wp14:editId="1CC26AE8">
            <wp:simplePos x="0" y="0"/>
            <wp:positionH relativeFrom="margin">
              <wp:align>left</wp:align>
            </wp:positionH>
            <wp:positionV relativeFrom="paragraph">
              <wp:posOffset>27561</wp:posOffset>
            </wp:positionV>
            <wp:extent cx="4606925" cy="1817370"/>
            <wp:effectExtent l="0" t="0" r="317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5771" cy="1825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545" w:rsidRPr="00F73773">
        <w:rPr>
          <w:rFonts w:ascii="Helvetica Neue" w:hAnsi="Helvetica Neue"/>
        </w:rPr>
        <w:t xml:space="preserve">Sul </w:t>
      </w:r>
      <w:r w:rsidR="002C4545" w:rsidRPr="00F73773">
        <w:rPr>
          <w:rFonts w:ascii="Helvetica Neue" w:hAnsi="Helvetica Neue"/>
          <w:b/>
        </w:rPr>
        <w:t>work-life balance</w:t>
      </w:r>
      <w:r w:rsidR="002C4545" w:rsidRPr="00F73773">
        <w:rPr>
          <w:rFonts w:ascii="Helvetica Neue" w:hAnsi="Helvetica Neue"/>
        </w:rPr>
        <w:t xml:space="preserve"> emerge uno stereotipo di genere</w:t>
      </w:r>
      <w:r w:rsidR="002C4545">
        <w:rPr>
          <w:rFonts w:ascii="Helvetica Neue" w:hAnsi="Helvetica Neue"/>
        </w:rPr>
        <w:t xml:space="preserve"> </w:t>
      </w:r>
      <w:r w:rsidR="002C4545" w:rsidRPr="00F73773">
        <w:rPr>
          <w:rFonts w:ascii="Helvetica Neue" w:hAnsi="Helvetica Neue"/>
        </w:rPr>
        <w:t xml:space="preserve">significativo. </w:t>
      </w:r>
      <w:r w:rsidR="008A6DD7">
        <w:rPr>
          <w:rFonts w:ascii="Helvetica Neue" w:hAnsi="Helvetica Neue"/>
        </w:rPr>
        <w:t>Infatt</w:t>
      </w:r>
      <w:r w:rsidR="004E2900">
        <w:rPr>
          <w:rFonts w:ascii="Helvetica Neue" w:hAnsi="Helvetica Neue"/>
        </w:rPr>
        <w:t xml:space="preserve">i il 19.2% delle rispondenti ritiene che per gli </w:t>
      </w:r>
      <w:r w:rsidR="004E2900" w:rsidRPr="00911E1A">
        <w:rPr>
          <w:rFonts w:ascii="Helvetica Neue" w:hAnsi="Helvetica Neue"/>
          <w:b/>
        </w:rPr>
        <w:t>uomini</w:t>
      </w:r>
      <w:r w:rsidR="004E2900">
        <w:rPr>
          <w:rFonts w:ascii="Helvetica Neue" w:hAnsi="Helvetica Neue"/>
        </w:rPr>
        <w:t xml:space="preserve"> </w:t>
      </w:r>
      <w:r w:rsidR="004E2900" w:rsidRPr="00911E1A">
        <w:rPr>
          <w:rFonts w:ascii="Helvetica Neue" w:hAnsi="Helvetica Neue"/>
          <w:b/>
        </w:rPr>
        <w:t>non sia importante</w:t>
      </w:r>
      <w:r w:rsidR="004E2900">
        <w:rPr>
          <w:rFonts w:ascii="Helvetica Neue" w:hAnsi="Helvetica Neue"/>
        </w:rPr>
        <w:t xml:space="preserve"> ricoprire un ruolo che consenta un equilibrio tra vita professionale e famiglia, mentre il 73.3% ritiene che per le </w:t>
      </w:r>
      <w:r w:rsidR="004E2900" w:rsidRPr="00911E1A">
        <w:rPr>
          <w:rFonts w:ascii="Helvetica Neue" w:hAnsi="Helvetica Neue"/>
          <w:b/>
        </w:rPr>
        <w:t>donne</w:t>
      </w:r>
      <w:r w:rsidR="004E2900">
        <w:rPr>
          <w:rFonts w:ascii="Helvetica Neue" w:hAnsi="Helvetica Neue"/>
        </w:rPr>
        <w:t xml:space="preserve"> </w:t>
      </w:r>
      <w:r w:rsidR="004E2900" w:rsidRPr="00911E1A">
        <w:rPr>
          <w:rFonts w:ascii="Helvetica Neue" w:hAnsi="Helvetica Neue"/>
          <w:b/>
        </w:rPr>
        <w:t>sia importante</w:t>
      </w:r>
      <w:r w:rsidR="004E2900">
        <w:rPr>
          <w:rFonts w:ascii="Helvetica Neue" w:hAnsi="Helvetica Neue"/>
          <w:b/>
        </w:rPr>
        <w:t>.</w:t>
      </w:r>
    </w:p>
    <w:p w14:paraId="50471A95" w14:textId="39FE884C" w:rsidR="002C4545" w:rsidRPr="00FC5E77" w:rsidRDefault="002C4545" w:rsidP="002C4545">
      <w:pPr>
        <w:autoSpaceDE w:val="0"/>
        <w:autoSpaceDN w:val="0"/>
        <w:adjustRightInd w:val="0"/>
        <w:rPr>
          <w:rFonts w:ascii="Helvetica Neue" w:hAnsi="Helvetica Neue"/>
          <w:b/>
        </w:rPr>
      </w:pPr>
      <w:r w:rsidRPr="00FC5E77">
        <w:rPr>
          <w:rFonts w:ascii="Helvetica Neue" w:hAnsi="Helvetica Neue"/>
          <w:b/>
        </w:rPr>
        <w:t xml:space="preserve">Le </w:t>
      </w:r>
      <w:r w:rsidRPr="00FC5E77">
        <w:rPr>
          <w:rFonts w:ascii="Helvetica Neue" w:hAnsi="Helvetica Neue"/>
          <w:b/>
          <w:i/>
        </w:rPr>
        <w:t>outsider</w:t>
      </w:r>
      <w:r w:rsidRPr="00FC5E77">
        <w:rPr>
          <w:rFonts w:ascii="Helvetica Neue" w:hAnsi="Helvetica Neue"/>
          <w:b/>
        </w:rPr>
        <w:t xml:space="preserve"> </w:t>
      </w:r>
    </w:p>
    <w:p w14:paraId="42F5898D" w14:textId="574C18EC" w:rsidR="0009329F" w:rsidRDefault="002C4545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FC5E77">
        <w:rPr>
          <w:rFonts w:ascii="Helvetica Neue" w:hAnsi="Helvetica Neue"/>
        </w:rPr>
        <w:t xml:space="preserve">Circa il 10% delle intervistate non ha avuto un’istruzione STEM ma ricopre o ha ricoperto un ruolo lavorativo in questo ambito. </w:t>
      </w:r>
      <w:r w:rsidRPr="004E7C1F">
        <w:rPr>
          <w:rFonts w:ascii="Helvetica Neue" w:hAnsi="Helvetica Neue"/>
        </w:rPr>
        <w:t xml:space="preserve">Sono le </w:t>
      </w:r>
      <w:r w:rsidRPr="004E7C1F">
        <w:rPr>
          <w:rFonts w:ascii="Helvetica Neue" w:hAnsi="Helvetica Neue"/>
          <w:i/>
        </w:rPr>
        <w:t>outsider</w:t>
      </w:r>
      <w:r w:rsidRPr="004E7C1F">
        <w:rPr>
          <w:rFonts w:ascii="Helvetica Neue" w:hAnsi="Helvetica Neue"/>
        </w:rPr>
        <w:t xml:space="preserve">, donne soddisfatte del percorso </w:t>
      </w:r>
      <w:r w:rsidR="007867E4">
        <w:rPr>
          <w:rFonts w:ascii="Helvetica Neue" w:hAnsi="Helvetica Neue"/>
        </w:rPr>
        <w:t xml:space="preserve">lavorativo </w:t>
      </w:r>
      <w:r w:rsidRPr="004E7C1F">
        <w:rPr>
          <w:rFonts w:ascii="Helvetica Neue" w:hAnsi="Helvetica Neue"/>
        </w:rPr>
        <w:t>intrapreso e che farebbe</w:t>
      </w:r>
      <w:r w:rsidR="00DA7319">
        <w:rPr>
          <w:rFonts w:ascii="Helvetica Neue" w:hAnsi="Helvetica Neue"/>
        </w:rPr>
        <w:t>ro</w:t>
      </w:r>
      <w:r w:rsidRPr="004E7C1F">
        <w:rPr>
          <w:rFonts w:ascii="Helvetica Neue" w:hAnsi="Helvetica Neue"/>
        </w:rPr>
        <w:t xml:space="preserve"> scelte professionali diverse </w:t>
      </w:r>
      <w:r w:rsidR="00A90274">
        <w:rPr>
          <w:rFonts w:ascii="Helvetica Neue" w:hAnsi="Helvetica Neue"/>
        </w:rPr>
        <w:t xml:space="preserve">solo </w:t>
      </w:r>
      <w:r w:rsidRPr="004E7C1F">
        <w:rPr>
          <w:rFonts w:ascii="Helvetica Neue" w:hAnsi="Helvetica Neue"/>
        </w:rPr>
        <w:t xml:space="preserve">nel </w:t>
      </w:r>
      <w:r w:rsidR="00A90274">
        <w:rPr>
          <w:rFonts w:ascii="Helvetica Neue" w:hAnsi="Helvetica Neue"/>
        </w:rPr>
        <w:t>32</w:t>
      </w:r>
      <w:r w:rsidRPr="004E7C1F">
        <w:rPr>
          <w:rFonts w:ascii="Helvetica Neue" w:hAnsi="Helvetica Neue"/>
        </w:rPr>
        <w:t>% dei casi</w:t>
      </w:r>
      <w:r w:rsidR="0009329F">
        <w:rPr>
          <w:rFonts w:ascii="Helvetica Neue" w:hAnsi="Helvetica Neue"/>
        </w:rPr>
        <w:t>.</w:t>
      </w:r>
    </w:p>
    <w:p w14:paraId="64302992" w14:textId="77777777" w:rsidR="002C4545" w:rsidRPr="00E354E1" w:rsidRDefault="002C4545" w:rsidP="002C4545">
      <w:pPr>
        <w:autoSpaceDE w:val="0"/>
        <w:autoSpaceDN w:val="0"/>
        <w:adjustRightInd w:val="0"/>
        <w:spacing w:after="120"/>
        <w:rPr>
          <w:rFonts w:ascii="Helvetica Neue" w:hAnsi="Helvetica Neue"/>
          <w:b/>
        </w:rPr>
      </w:pPr>
      <w:r w:rsidRPr="00F73773">
        <w:rPr>
          <w:rFonts w:ascii="Helvetica Neue" w:hAnsi="Helvetica Neue"/>
          <w:b/>
        </w:rPr>
        <w:t>In conclusione…</w:t>
      </w:r>
    </w:p>
    <w:p w14:paraId="7134C19A" w14:textId="3EB5E8FF" w:rsidR="002C4545" w:rsidRPr="00FC5E77" w:rsidRDefault="002C4545" w:rsidP="002C4545">
      <w:pPr>
        <w:autoSpaceDE w:val="0"/>
        <w:autoSpaceDN w:val="0"/>
        <w:adjustRightInd w:val="0"/>
        <w:spacing w:after="120"/>
        <w:jc w:val="both"/>
        <w:rPr>
          <w:rFonts w:ascii="Helvetica Neue" w:hAnsi="Helvetica Neue"/>
        </w:rPr>
      </w:pPr>
      <w:r w:rsidRPr="00F73773">
        <w:rPr>
          <w:rFonts w:ascii="Helvetica Neue" w:hAnsi="Helvetica Neue"/>
        </w:rPr>
        <w:t>Di recente il W</w:t>
      </w:r>
      <w:r w:rsidR="00803FF6">
        <w:rPr>
          <w:rFonts w:ascii="Helvetica Neue" w:hAnsi="Helvetica Neue"/>
        </w:rPr>
        <w:t xml:space="preserve">orld </w:t>
      </w:r>
      <w:proofErr w:type="spellStart"/>
      <w:r w:rsidRPr="00F73773">
        <w:rPr>
          <w:rFonts w:ascii="Helvetica Neue" w:hAnsi="Helvetica Neue"/>
        </w:rPr>
        <w:t>E</w:t>
      </w:r>
      <w:r w:rsidR="00803FF6">
        <w:rPr>
          <w:rFonts w:ascii="Helvetica Neue" w:hAnsi="Helvetica Neue"/>
        </w:rPr>
        <w:t>conomic</w:t>
      </w:r>
      <w:proofErr w:type="spellEnd"/>
      <w:r w:rsidR="00803FF6">
        <w:rPr>
          <w:rFonts w:ascii="Helvetica Neue" w:hAnsi="Helvetica Neue"/>
        </w:rPr>
        <w:t xml:space="preserve"> </w:t>
      </w:r>
      <w:r w:rsidRPr="00F73773">
        <w:rPr>
          <w:rFonts w:ascii="Helvetica Neue" w:hAnsi="Helvetica Neue"/>
        </w:rPr>
        <w:t>F</w:t>
      </w:r>
      <w:r w:rsidR="00803FF6">
        <w:rPr>
          <w:rFonts w:ascii="Helvetica Neue" w:hAnsi="Helvetica Neue"/>
        </w:rPr>
        <w:t>orum</w:t>
      </w:r>
      <w:r w:rsidRPr="00F73773">
        <w:rPr>
          <w:rFonts w:ascii="Helvetica Neue" w:hAnsi="Helvetica Neue"/>
        </w:rPr>
        <w:t xml:space="preserve"> ha evidenziato le </w:t>
      </w:r>
      <w:r w:rsidR="00803FF6">
        <w:rPr>
          <w:rFonts w:ascii="Helvetica Neue" w:hAnsi="Helvetica Neue"/>
        </w:rPr>
        <w:t>principali</w:t>
      </w:r>
      <w:r w:rsidR="00803FF6" w:rsidRPr="00F73773">
        <w:rPr>
          <w:rFonts w:ascii="Helvetica Neue" w:hAnsi="Helvetica Neue"/>
        </w:rPr>
        <w:t xml:space="preserve"> </w:t>
      </w:r>
      <w:r w:rsidRPr="00F73773">
        <w:rPr>
          <w:rFonts w:ascii="Helvetica Neue" w:hAnsi="Helvetica Neue"/>
        </w:rPr>
        <w:t>skills necessarie sul</w:t>
      </w:r>
      <w:r>
        <w:rPr>
          <w:rFonts w:ascii="Helvetica Neue" w:hAnsi="Helvetica Neue"/>
        </w:rPr>
        <w:t xml:space="preserve"> </w:t>
      </w:r>
      <w:r w:rsidRPr="00F73773">
        <w:rPr>
          <w:rFonts w:ascii="Helvetica Neue" w:hAnsi="Helvetica Neue"/>
        </w:rPr>
        <w:t>lavoro per i prossimi 5 anni: emergono le competenze STEM,</w:t>
      </w:r>
      <w:r>
        <w:rPr>
          <w:rFonts w:ascii="Helvetica Neue" w:hAnsi="Helvetica Neue"/>
        </w:rPr>
        <w:t xml:space="preserve"> </w:t>
      </w:r>
      <w:r w:rsidRPr="00F73773">
        <w:rPr>
          <w:rFonts w:ascii="Helvetica Neue" w:hAnsi="Helvetica Neue"/>
        </w:rPr>
        <w:t>ma anche importanti soft skills come il pensiero analitico,</w:t>
      </w:r>
      <w:r>
        <w:rPr>
          <w:rFonts w:ascii="Helvetica Neue" w:hAnsi="Helvetica Neue"/>
        </w:rPr>
        <w:t xml:space="preserve"> </w:t>
      </w:r>
      <w:r w:rsidRPr="00F73773">
        <w:rPr>
          <w:rFonts w:ascii="Helvetica Neue" w:hAnsi="Helvetica Neue"/>
        </w:rPr>
        <w:t>l’innovazione, la leadership e la capacità di influenza sociale</w:t>
      </w:r>
      <w:r w:rsidR="00A74C36">
        <w:rPr>
          <w:rStyle w:val="Rimandonotaapidipagina"/>
          <w:rFonts w:ascii="Helvetica Neue" w:hAnsi="Helvetica Neue"/>
        </w:rPr>
        <w:footnoteReference w:id="3"/>
      </w:r>
      <w:r w:rsidRPr="00F73773">
        <w:rPr>
          <w:rFonts w:ascii="Helvetica Neue" w:hAnsi="Helvetica Neue"/>
        </w:rPr>
        <w:t>.</w:t>
      </w:r>
      <w:r>
        <w:rPr>
          <w:rFonts w:ascii="Helvetica Neue" w:hAnsi="Helvetica Neue"/>
        </w:rPr>
        <w:t xml:space="preserve"> </w:t>
      </w:r>
      <w:r w:rsidRPr="00F73773">
        <w:rPr>
          <w:rFonts w:ascii="Helvetica Neue" w:hAnsi="Helvetica Neue"/>
        </w:rPr>
        <w:t>Un altro studio</w:t>
      </w:r>
      <w:r w:rsidR="00A74C36">
        <w:rPr>
          <w:rStyle w:val="Rimandonotaapidipagina"/>
          <w:rFonts w:ascii="Helvetica Neue" w:hAnsi="Helvetica Neue"/>
        </w:rPr>
        <w:footnoteReference w:id="4"/>
      </w:r>
      <w:r w:rsidRPr="00F73773">
        <w:rPr>
          <w:rFonts w:ascii="Helvetica Neue" w:hAnsi="Helvetica Neue"/>
        </w:rPr>
        <w:t xml:space="preserve"> rileva che il 33%</w:t>
      </w:r>
      <w:r w:rsidR="00B32907">
        <w:rPr>
          <w:rFonts w:ascii="Helvetica Neue" w:hAnsi="Helvetica Neue"/>
        </w:rPr>
        <w:t xml:space="preserve"> </w:t>
      </w:r>
      <w:r w:rsidRPr="00F73773">
        <w:rPr>
          <w:rFonts w:ascii="Helvetica Neue" w:hAnsi="Helvetica Neue"/>
        </w:rPr>
        <w:t>delle competenze necessarie</w:t>
      </w:r>
      <w:r>
        <w:rPr>
          <w:rFonts w:ascii="Helvetica Neue" w:hAnsi="Helvetica Neue"/>
        </w:rPr>
        <w:t xml:space="preserve"> </w:t>
      </w:r>
      <w:r w:rsidRPr="00F73773">
        <w:rPr>
          <w:rFonts w:ascii="Helvetica Neue" w:hAnsi="Helvetica Neue"/>
        </w:rPr>
        <w:t>tre anni fa oggi non sono più rilevanti.</w:t>
      </w:r>
      <w:r w:rsidR="00803FF6">
        <w:rPr>
          <w:rFonts w:ascii="Helvetica Neue" w:hAnsi="Helvetica Neue"/>
        </w:rPr>
        <w:t xml:space="preserve"> </w:t>
      </w:r>
    </w:p>
    <w:p w14:paraId="4BBF6EB8" w14:textId="77777777" w:rsidR="00FC2CA4" w:rsidRDefault="00FC2CA4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</w:p>
    <w:p w14:paraId="76EAB656" w14:textId="12E58182" w:rsidR="002C4545" w:rsidRDefault="002C4545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 w:rsidDel="00BC7203">
        <w:rPr>
          <w:rFonts w:ascii="Helvetica Neue" w:hAnsi="Helvetica Neue"/>
        </w:rPr>
        <w:lastRenderedPageBreak/>
        <w:t xml:space="preserve"> </w:t>
      </w:r>
      <w:r w:rsidRPr="00F73773">
        <w:rPr>
          <w:rFonts w:ascii="Helvetica Neue" w:hAnsi="Helvetica Neue"/>
        </w:rPr>
        <w:t>“In un mondo in cui le soluzioni scientifiche e tecnologiche stanno plasmando</w:t>
      </w:r>
      <w:r>
        <w:rPr>
          <w:rFonts w:ascii="Helvetica Neue" w:hAnsi="Helvetica Neue"/>
        </w:rPr>
        <w:t xml:space="preserve"> </w:t>
      </w:r>
      <w:r w:rsidRPr="00F73773">
        <w:rPr>
          <w:rFonts w:ascii="Helvetica Neue" w:hAnsi="Helvetica Neue"/>
        </w:rPr>
        <w:t>il futuro del lavoro e delle nostre vite non possiamo permettere che le donne</w:t>
      </w:r>
      <w:r>
        <w:rPr>
          <w:rFonts w:ascii="Helvetica Neue" w:hAnsi="Helvetica Neue"/>
        </w:rPr>
        <w:t xml:space="preserve"> </w:t>
      </w:r>
      <w:r w:rsidRPr="00F73773">
        <w:rPr>
          <w:rFonts w:ascii="Helvetica Neue" w:hAnsi="Helvetica Neue"/>
        </w:rPr>
        <w:t xml:space="preserve">restino indietro. Abbiamo bisogno del loro contributo nelle STEM per promuovere la diversità e sostenere innovazione e progresso sociale ed economico”, commenta </w:t>
      </w:r>
      <w:r w:rsidRPr="00F73773">
        <w:rPr>
          <w:rFonts w:ascii="Helvetica Neue" w:hAnsi="Helvetica Neue"/>
          <w:b/>
        </w:rPr>
        <w:t xml:space="preserve">Barbara </w:t>
      </w:r>
      <w:proofErr w:type="spellStart"/>
      <w:r w:rsidRPr="00F73773">
        <w:rPr>
          <w:rFonts w:ascii="Helvetica Neue" w:hAnsi="Helvetica Neue"/>
          <w:b/>
        </w:rPr>
        <w:t>Falcomer</w:t>
      </w:r>
      <w:proofErr w:type="spellEnd"/>
      <w:r w:rsidRPr="00F73773">
        <w:rPr>
          <w:rFonts w:ascii="Helvetica Neue" w:hAnsi="Helvetica Neue"/>
          <w:b/>
        </w:rPr>
        <w:t xml:space="preserve"> direttrice generale Valore D</w:t>
      </w:r>
      <w:r w:rsidRPr="00F73773">
        <w:rPr>
          <w:rFonts w:ascii="Helvetica Neue" w:hAnsi="Helvetica Neue"/>
        </w:rPr>
        <w:t>. “</w:t>
      </w:r>
      <w:r>
        <w:rPr>
          <w:rFonts w:ascii="Helvetica Neue" w:hAnsi="Helvetica Neue"/>
        </w:rPr>
        <w:t>L’indagine che abbiamo realizzato d</w:t>
      </w:r>
      <w:r w:rsidR="00B32907">
        <w:rPr>
          <w:rFonts w:ascii="Helvetica Neue" w:hAnsi="Helvetica Neue"/>
        </w:rPr>
        <w:t>à</w:t>
      </w:r>
      <w:r>
        <w:rPr>
          <w:rFonts w:ascii="Helvetica Neue" w:hAnsi="Helvetica Neue"/>
        </w:rPr>
        <w:t xml:space="preserve"> voce per la prima volta in Italia ad un ampio </w:t>
      </w:r>
      <w:r w:rsidRPr="00F73773">
        <w:rPr>
          <w:rFonts w:ascii="Helvetica Neue" w:hAnsi="Helvetica Neue"/>
        </w:rPr>
        <w:t xml:space="preserve">bacino di donne lavoratrici STEM </w:t>
      </w:r>
      <w:r w:rsidR="00424A8C">
        <w:rPr>
          <w:rFonts w:ascii="Helvetica Neue" w:hAnsi="Helvetica Neue"/>
        </w:rPr>
        <w:t xml:space="preserve">e </w:t>
      </w:r>
      <w:r w:rsidR="005F2D27">
        <w:rPr>
          <w:rFonts w:ascii="Helvetica Neue" w:hAnsi="Helvetica Neue"/>
        </w:rPr>
        <w:t>evidenzia sfide e opportunità dei loro percorsi professionali</w:t>
      </w:r>
      <w:r w:rsidR="00424A8C">
        <w:rPr>
          <w:rFonts w:ascii="Helvetica Neue" w:hAnsi="Helvetica Neue"/>
        </w:rPr>
        <w:t>,</w:t>
      </w:r>
      <w:r w:rsidR="005F2D27">
        <w:rPr>
          <w:rFonts w:ascii="Helvetica Neue" w:hAnsi="Helvetica Neue"/>
        </w:rPr>
        <w:t xml:space="preserve"> </w:t>
      </w:r>
      <w:r w:rsidR="00424A8C">
        <w:rPr>
          <w:rFonts w:ascii="Helvetica Neue" w:hAnsi="Helvetica Neue"/>
        </w:rPr>
        <w:t>riconfermando</w:t>
      </w:r>
      <w:r>
        <w:rPr>
          <w:rFonts w:ascii="Helvetica Neue" w:hAnsi="Helvetica Neue"/>
        </w:rPr>
        <w:t xml:space="preserve"> l’urgenza </w:t>
      </w:r>
      <w:r w:rsidRPr="00F73773">
        <w:rPr>
          <w:rFonts w:ascii="Helvetica Neue" w:hAnsi="Helvetica Neue"/>
        </w:rPr>
        <w:t xml:space="preserve">di colmare il gender gap che ancora caratterizza questo ambito. </w:t>
      </w:r>
      <w:r>
        <w:rPr>
          <w:rFonts w:ascii="Helvetica Neue" w:hAnsi="Helvetica Neue"/>
        </w:rPr>
        <w:t>P</w:t>
      </w:r>
      <w:r w:rsidRPr="00072BAB">
        <w:rPr>
          <w:rFonts w:ascii="Helvetica Neue" w:hAnsi="Helvetica Neue"/>
        </w:rPr>
        <w:t>ubblico</w:t>
      </w:r>
      <w:r>
        <w:rPr>
          <w:rFonts w:ascii="Helvetica Neue" w:hAnsi="Helvetica Neue"/>
        </w:rPr>
        <w:t xml:space="preserve"> e</w:t>
      </w:r>
      <w:r w:rsidRPr="00072BAB">
        <w:rPr>
          <w:rFonts w:ascii="Helvetica Neue" w:hAnsi="Helvetica Neue"/>
        </w:rPr>
        <w:t xml:space="preserve"> </w:t>
      </w:r>
      <w:r w:rsidRPr="00F73773">
        <w:rPr>
          <w:rFonts w:ascii="Helvetica Neue" w:hAnsi="Helvetica Neue"/>
        </w:rPr>
        <w:t>privato devono impegnarsi fortemente per non rischiare che</w:t>
      </w:r>
      <w:r>
        <w:rPr>
          <w:rFonts w:ascii="Helvetica Neue" w:hAnsi="Helvetica Neue"/>
        </w:rPr>
        <w:t xml:space="preserve"> </w:t>
      </w:r>
      <w:r w:rsidRPr="00F73773">
        <w:rPr>
          <w:rFonts w:ascii="Helvetica Neue" w:hAnsi="Helvetica Neue"/>
        </w:rPr>
        <w:t xml:space="preserve">le donne si trovino ai margini del futuro del lavoro, ma </w:t>
      </w:r>
      <w:r w:rsidR="00803FF6">
        <w:rPr>
          <w:rFonts w:ascii="Helvetica Neue" w:hAnsi="Helvetica Neue"/>
        </w:rPr>
        <w:t xml:space="preserve">piuttosto </w:t>
      </w:r>
      <w:r>
        <w:rPr>
          <w:rFonts w:ascii="Helvetica Neue" w:hAnsi="Helvetica Neue"/>
        </w:rPr>
        <w:t>vengano valorizzate per poter essere p</w:t>
      </w:r>
      <w:r w:rsidRPr="00F73773">
        <w:rPr>
          <w:rFonts w:ascii="Helvetica Neue" w:hAnsi="Helvetica Neue"/>
        </w:rPr>
        <w:t>rotagoniste nei settori in cui si apriranno maggiori e migliori opportunità</w:t>
      </w:r>
      <w:r>
        <w:rPr>
          <w:rFonts w:ascii="Helvetica Neue" w:hAnsi="Helvetica Neue"/>
        </w:rPr>
        <w:t xml:space="preserve"> </w:t>
      </w:r>
      <w:r w:rsidRPr="00F73773">
        <w:rPr>
          <w:rFonts w:ascii="Helvetica Neue" w:hAnsi="Helvetica Neue"/>
        </w:rPr>
        <w:t>lavorative.</w:t>
      </w:r>
      <w:r>
        <w:rPr>
          <w:rFonts w:ascii="Helvetica Neue" w:hAnsi="Helvetica Neue"/>
        </w:rPr>
        <w:t>”</w:t>
      </w:r>
    </w:p>
    <w:p w14:paraId="44F76A80" w14:textId="1F2B445B" w:rsidR="00E01667" w:rsidRPr="00F61530" w:rsidRDefault="00E01667" w:rsidP="002C4545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F61530">
        <w:rPr>
          <w:rFonts w:ascii="Helvetica Neue" w:hAnsi="Helvetica Neue"/>
        </w:rPr>
        <w:t>La ricerca è disponibile a questo link</w:t>
      </w:r>
      <w:hyperlink r:id="rId12" w:tgtFrame="_blank" w:history="1">
        <w:r w:rsidR="00F61530" w:rsidRPr="00F61530">
          <w:rPr>
            <w:rStyle w:val="Collegamentoipertestuale"/>
            <w:rFonts w:ascii="Helvetica Neue" w:hAnsi="Helvetica Neue"/>
          </w:rPr>
          <w:t xml:space="preserve"> https://valored.it/ricerche/valored4stem/</w:t>
        </w:r>
      </w:hyperlink>
      <w:bookmarkStart w:id="0" w:name="_GoBack"/>
      <w:bookmarkEnd w:id="0"/>
    </w:p>
    <w:p w14:paraId="7EB28627" w14:textId="77777777" w:rsidR="002C4545" w:rsidRPr="00FC5E77" w:rsidRDefault="002C4545" w:rsidP="002C4545">
      <w:pPr>
        <w:autoSpaceDE w:val="0"/>
        <w:autoSpaceDN w:val="0"/>
        <w:adjustRightInd w:val="0"/>
        <w:rPr>
          <w:rFonts w:ascii="Helvetica Neue" w:hAnsi="Helvetica Neue" w:cs="HelveticaNeue"/>
          <w:color w:val="224D59"/>
        </w:rPr>
      </w:pPr>
    </w:p>
    <w:p w14:paraId="3CDA625D" w14:textId="1B6DCBBF" w:rsidR="00A30587" w:rsidRPr="00F61530" w:rsidRDefault="002C4545" w:rsidP="002C4545">
      <w:pPr>
        <w:shd w:val="clear" w:color="auto" w:fill="FFFFFF"/>
        <w:jc w:val="both"/>
        <w:rPr>
          <w:rFonts w:ascii="Helvetica Neue" w:eastAsia="Arial Unicode MS" w:hAnsi="Helvetica Neue" w:cs="Arial Unicode MS"/>
          <w:color w:val="000000" w:themeColor="text1"/>
          <w:sz w:val="20"/>
          <w:szCs w:val="20"/>
          <w:bdr w:val="nil"/>
        </w:rPr>
      </w:pPr>
      <w:r w:rsidRPr="00F61530">
        <w:rPr>
          <w:rFonts w:ascii="Helvetica Neue" w:eastAsia="Arial Unicode MS" w:hAnsi="Helvetica Neue" w:cs="Arial Unicode MS"/>
          <w:b/>
          <w:color w:val="000000" w:themeColor="text1"/>
          <w:sz w:val="20"/>
          <w:szCs w:val="20"/>
          <w:bdr w:val="nil"/>
        </w:rPr>
        <w:t>Valore D</w:t>
      </w:r>
      <w:r w:rsidRPr="00F61530">
        <w:rPr>
          <w:rFonts w:ascii="Helvetica Neue" w:eastAsia="Arial Unicode MS" w:hAnsi="Helvetica Neue" w:cs="Arial Unicode MS"/>
          <w:color w:val="000000" w:themeColor="text1"/>
          <w:sz w:val="20"/>
          <w:szCs w:val="20"/>
          <w:bdr w:val="nil"/>
        </w:rPr>
        <w:t xml:space="preserve"> </w:t>
      </w:r>
    </w:p>
    <w:p w14:paraId="7BA458B5" w14:textId="53FCA9B0" w:rsidR="002C4545" w:rsidRPr="00F61530" w:rsidRDefault="002C4545" w:rsidP="002C4545">
      <w:pPr>
        <w:shd w:val="clear" w:color="auto" w:fill="FFFFFF"/>
        <w:jc w:val="both"/>
        <w:rPr>
          <w:rFonts w:ascii="Helvetica Neue" w:eastAsia="Arial Unicode MS" w:hAnsi="Helvetica Neue" w:cs="Arial Unicode MS"/>
          <w:color w:val="000000" w:themeColor="text1"/>
          <w:sz w:val="20"/>
          <w:szCs w:val="20"/>
          <w:bdr w:val="nil"/>
        </w:rPr>
      </w:pPr>
      <w:r w:rsidRPr="00F61530">
        <w:rPr>
          <w:rFonts w:ascii="Helvetica Neue" w:eastAsia="Arial Unicode MS" w:hAnsi="Helvetica Neue" w:cs="Arial Unicode MS"/>
          <w:color w:val="000000" w:themeColor="text1"/>
          <w:sz w:val="20"/>
          <w:szCs w:val="20"/>
          <w:bdr w:val="nil"/>
        </w:rPr>
        <w:t>Valore D è la prima associazione di imprese in Italia – oltre 2</w:t>
      </w:r>
      <w:r w:rsidR="00DA7319" w:rsidRPr="00F61530">
        <w:rPr>
          <w:rFonts w:ascii="Helvetica Neue" w:eastAsia="Arial Unicode MS" w:hAnsi="Helvetica Neue" w:cs="Arial Unicode MS"/>
          <w:color w:val="000000" w:themeColor="text1"/>
          <w:sz w:val="20"/>
          <w:szCs w:val="20"/>
          <w:bdr w:val="nil"/>
        </w:rPr>
        <w:t>6</w:t>
      </w:r>
      <w:r w:rsidRPr="00F61530">
        <w:rPr>
          <w:rFonts w:ascii="Helvetica Neue" w:eastAsia="Arial Unicode MS" w:hAnsi="Helvetica Neue" w:cs="Arial Unicode MS"/>
          <w:color w:val="000000" w:themeColor="text1"/>
          <w:sz w:val="20"/>
          <w:szCs w:val="20"/>
          <w:bdr w:val="nil"/>
        </w:rPr>
        <w:t xml:space="preserve">0 ad oggi -che, nata nel 2009 da 12 aziende virtuose, da oltre 11 anni è impegnata a costruire un mondo professionale senza discriminazioni, in cui l’uguaglianza di genere e la cultura dell’inclusione supportano l’innovazione, il progresso e la crescita delle organizzazioni e del nostro Paese. Valore D affianca le aziende associate fornendo know-how, formazione e strumenti efficaci per una strategia di </w:t>
      </w:r>
      <w:proofErr w:type="spellStart"/>
      <w:r w:rsidRPr="00F61530">
        <w:rPr>
          <w:rFonts w:ascii="Helvetica Neue" w:eastAsia="Arial Unicode MS" w:hAnsi="Helvetica Neue" w:cs="Arial Unicode MS"/>
          <w:color w:val="000000" w:themeColor="text1"/>
          <w:sz w:val="20"/>
          <w:szCs w:val="20"/>
          <w:bdr w:val="nil"/>
        </w:rPr>
        <w:t>Diversity</w:t>
      </w:r>
      <w:proofErr w:type="spellEnd"/>
      <w:r w:rsidRPr="00F61530">
        <w:rPr>
          <w:rFonts w:ascii="Helvetica Neue" w:eastAsia="Arial Unicode MS" w:hAnsi="Helvetica Neue" w:cs="Arial Unicode MS"/>
          <w:color w:val="000000" w:themeColor="text1"/>
          <w:sz w:val="20"/>
          <w:szCs w:val="20"/>
          <w:bdr w:val="nil"/>
        </w:rPr>
        <w:t xml:space="preserve"> &amp; </w:t>
      </w:r>
      <w:proofErr w:type="spellStart"/>
      <w:r w:rsidRPr="00F61530">
        <w:rPr>
          <w:rFonts w:ascii="Helvetica Neue" w:eastAsia="Arial Unicode MS" w:hAnsi="Helvetica Neue" w:cs="Arial Unicode MS"/>
          <w:color w:val="000000" w:themeColor="text1"/>
          <w:sz w:val="20"/>
          <w:szCs w:val="20"/>
          <w:bdr w:val="nil"/>
        </w:rPr>
        <w:t>Inclusion</w:t>
      </w:r>
      <w:proofErr w:type="spellEnd"/>
      <w:r w:rsidRPr="00F61530">
        <w:rPr>
          <w:rFonts w:ascii="Helvetica Neue" w:eastAsia="Arial Unicode MS" w:hAnsi="Helvetica Neue" w:cs="Arial Unicode MS"/>
          <w:color w:val="000000" w:themeColor="text1"/>
          <w:sz w:val="20"/>
          <w:szCs w:val="20"/>
          <w:bdr w:val="nil"/>
        </w:rPr>
        <w:t>, perché le realtà con maggiore diversità affrontano meglio le sfide del mercato. Grazie al confronto interaziendale e al dialogo continuo tra gli associati, Valore D è un interlocutore di riferimento per le istituzioni e promotore di azioni per lo sviluppo sociale ed economico.</w:t>
      </w:r>
    </w:p>
    <w:p w14:paraId="7D3D90E2" w14:textId="77777777" w:rsidR="002C4545" w:rsidRPr="00F61530" w:rsidRDefault="002C4545" w:rsidP="002C4545">
      <w:pPr>
        <w:jc w:val="both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</w:p>
    <w:p w14:paraId="3DEC3619" w14:textId="77777777" w:rsidR="002C4545" w:rsidRPr="00F61530" w:rsidRDefault="002C4545" w:rsidP="002C4545">
      <w:pPr>
        <w:spacing w:after="0"/>
        <w:jc w:val="both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F61530">
        <w:rPr>
          <w:rFonts w:ascii="Helvetica Neue" w:hAnsi="Helvetica Neue"/>
          <w:b/>
          <w:bCs/>
          <w:color w:val="000000" w:themeColor="text1"/>
          <w:sz w:val="20"/>
          <w:szCs w:val="20"/>
        </w:rPr>
        <w:t>Contatti media</w:t>
      </w:r>
    </w:p>
    <w:p w14:paraId="6BB6A0D3" w14:textId="77777777" w:rsidR="002C4545" w:rsidRPr="00F61530" w:rsidRDefault="002C4545" w:rsidP="002C4545">
      <w:pPr>
        <w:spacing w:after="0"/>
        <w:jc w:val="both"/>
        <w:rPr>
          <w:rFonts w:ascii="Helvetica Neue" w:hAnsi="Helvetica Neue"/>
          <w:bCs/>
          <w:color w:val="000000" w:themeColor="text1"/>
          <w:sz w:val="20"/>
          <w:szCs w:val="20"/>
        </w:rPr>
        <w:sectPr w:rsidR="002C4545" w:rsidRPr="00F61530" w:rsidSect="00E22246">
          <w:headerReference w:type="default" r:id="rId13"/>
          <w:footerReference w:type="even" r:id="rId14"/>
          <w:footerReference w:type="default" r:id="rId15"/>
          <w:pgSz w:w="11906" w:h="16838"/>
          <w:pgMar w:top="1417" w:right="1134" w:bottom="1134" w:left="1134" w:header="0" w:footer="0" w:gutter="0"/>
          <w:cols w:space="708"/>
          <w:docGrid w:linePitch="360"/>
        </w:sectPr>
      </w:pPr>
    </w:p>
    <w:p w14:paraId="1B19BFD8" w14:textId="2A49C927" w:rsidR="002C4545" w:rsidRPr="00F61530" w:rsidRDefault="002C4545" w:rsidP="002C4545">
      <w:pPr>
        <w:spacing w:after="0"/>
        <w:jc w:val="both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F61530">
        <w:rPr>
          <w:rFonts w:ascii="Helvetica Neue" w:hAnsi="Helvetica Neue"/>
          <w:bCs/>
          <w:color w:val="000000" w:themeColor="text1"/>
          <w:sz w:val="20"/>
          <w:szCs w:val="20"/>
        </w:rPr>
        <w:t>Paola Trotta</w:t>
      </w:r>
    </w:p>
    <w:p w14:paraId="3144629E" w14:textId="7D35FC37" w:rsidR="002C4545" w:rsidRPr="00F61530" w:rsidRDefault="002C4545" w:rsidP="002C4545">
      <w:pPr>
        <w:spacing w:after="0"/>
        <w:jc w:val="both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F61530">
        <w:rPr>
          <w:rFonts w:ascii="Helvetica Neue" w:hAnsi="Helvetica Neue"/>
          <w:bCs/>
          <w:color w:val="000000" w:themeColor="text1"/>
          <w:sz w:val="20"/>
          <w:szCs w:val="20"/>
        </w:rPr>
        <w:t>Comunicazione e Public Affairs</w:t>
      </w:r>
    </w:p>
    <w:p w14:paraId="2788121B" w14:textId="77777777" w:rsidR="002C4545" w:rsidRPr="00F61530" w:rsidRDefault="00C23DFC" w:rsidP="002C4545">
      <w:pPr>
        <w:spacing w:after="0"/>
        <w:jc w:val="both"/>
        <w:rPr>
          <w:rFonts w:ascii="Helvetica Neue" w:hAnsi="Helvetica Neue"/>
          <w:bCs/>
          <w:color w:val="0070C0"/>
          <w:sz w:val="20"/>
          <w:szCs w:val="20"/>
          <w:u w:val="single"/>
        </w:rPr>
      </w:pPr>
      <w:hyperlink r:id="rId16" w:history="1">
        <w:r w:rsidR="002C4545" w:rsidRPr="00F61530">
          <w:rPr>
            <w:rFonts w:ascii="Helvetica Neue" w:hAnsi="Helvetica Neue"/>
            <w:bCs/>
            <w:color w:val="0070C0"/>
            <w:sz w:val="20"/>
            <w:szCs w:val="20"/>
            <w:u w:val="single"/>
          </w:rPr>
          <w:t>paola.trotta@valored.it</w:t>
        </w:r>
      </w:hyperlink>
    </w:p>
    <w:p w14:paraId="2A2B4CF5" w14:textId="77777777" w:rsidR="002C4545" w:rsidRPr="00F61530" w:rsidRDefault="002C4545" w:rsidP="002C4545">
      <w:pPr>
        <w:spacing w:after="0"/>
        <w:jc w:val="both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F61530">
        <w:rPr>
          <w:rFonts w:ascii="Helvetica Neue" w:hAnsi="Helvetica Neue"/>
          <w:bCs/>
          <w:color w:val="000000" w:themeColor="text1"/>
          <w:sz w:val="20"/>
          <w:szCs w:val="20"/>
        </w:rPr>
        <w:t>+39 379 1551887</w:t>
      </w:r>
    </w:p>
    <w:p w14:paraId="1CDD40D6" w14:textId="77777777" w:rsidR="002C4545" w:rsidRPr="00F61530" w:rsidRDefault="002C4545" w:rsidP="002C4545">
      <w:pPr>
        <w:spacing w:after="0"/>
        <w:jc w:val="both"/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6F0D0BF5" w14:textId="77777777" w:rsidR="002C4545" w:rsidRPr="00F61530" w:rsidRDefault="002C4545" w:rsidP="002C4545">
      <w:pPr>
        <w:spacing w:after="0"/>
        <w:jc w:val="both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F61530">
        <w:rPr>
          <w:rFonts w:ascii="Helvetica Neue" w:hAnsi="Helvetica Neue"/>
          <w:bCs/>
          <w:color w:val="000000" w:themeColor="text1"/>
          <w:sz w:val="20"/>
          <w:szCs w:val="20"/>
        </w:rPr>
        <w:t>Ariel Mafai Giorgi</w:t>
      </w:r>
    </w:p>
    <w:p w14:paraId="6290BB60" w14:textId="77777777" w:rsidR="002C4545" w:rsidRPr="00F61530" w:rsidRDefault="002C4545" w:rsidP="002C4545">
      <w:pPr>
        <w:spacing w:after="0"/>
        <w:jc w:val="both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F61530">
        <w:rPr>
          <w:rFonts w:ascii="Helvetica Neue" w:hAnsi="Helvetica Neue"/>
          <w:bCs/>
          <w:color w:val="000000" w:themeColor="text1"/>
          <w:sz w:val="20"/>
          <w:szCs w:val="20"/>
        </w:rPr>
        <w:t>Ufficio Stampa</w:t>
      </w:r>
    </w:p>
    <w:p w14:paraId="65713800" w14:textId="77777777" w:rsidR="002C4545" w:rsidRPr="00F61530" w:rsidRDefault="00C23DFC" w:rsidP="002C4545">
      <w:pPr>
        <w:spacing w:after="0"/>
        <w:jc w:val="both"/>
        <w:rPr>
          <w:rFonts w:ascii="Helvetica Neue" w:hAnsi="Helvetica Neue"/>
          <w:bCs/>
          <w:color w:val="0070C0"/>
          <w:sz w:val="20"/>
          <w:szCs w:val="20"/>
          <w:u w:val="single"/>
        </w:rPr>
      </w:pPr>
      <w:hyperlink r:id="rId17" w:history="1">
        <w:r w:rsidR="002C4545" w:rsidRPr="00F61530">
          <w:rPr>
            <w:rFonts w:ascii="Helvetica Neue" w:hAnsi="Helvetica Neue"/>
            <w:bCs/>
            <w:color w:val="0070C0"/>
            <w:sz w:val="20"/>
            <w:szCs w:val="20"/>
            <w:u w:val="single"/>
          </w:rPr>
          <w:t>ariel.mafai@valored.it</w:t>
        </w:r>
      </w:hyperlink>
    </w:p>
    <w:p w14:paraId="437E47F1" w14:textId="77777777" w:rsidR="002C4545" w:rsidRPr="00F61530" w:rsidRDefault="002C4545" w:rsidP="002C4545">
      <w:pPr>
        <w:spacing w:after="0"/>
        <w:jc w:val="both"/>
        <w:rPr>
          <w:rFonts w:ascii="Helvetica Neue" w:hAnsi="Helvetica Neue"/>
          <w:color w:val="000000" w:themeColor="text1"/>
          <w:sz w:val="20"/>
          <w:szCs w:val="20"/>
        </w:rPr>
      </w:pPr>
      <w:r w:rsidRPr="00F61530">
        <w:rPr>
          <w:rFonts w:ascii="Helvetica Neue" w:hAnsi="Helvetica Neue"/>
          <w:bCs/>
          <w:color w:val="000000" w:themeColor="text1"/>
          <w:sz w:val="20"/>
          <w:szCs w:val="20"/>
        </w:rPr>
        <w:t>+39 335 6489445</w:t>
      </w:r>
    </w:p>
    <w:p w14:paraId="607A47F5" w14:textId="77777777" w:rsidR="002C4545" w:rsidRPr="00F61530" w:rsidRDefault="002C4545" w:rsidP="002C4545">
      <w:pPr>
        <w:autoSpaceDE w:val="0"/>
        <w:autoSpaceDN w:val="0"/>
        <w:adjustRightInd w:val="0"/>
        <w:spacing w:after="0"/>
        <w:rPr>
          <w:rFonts w:ascii="Helvetica Neue" w:hAnsi="Helvetica Neue" w:cs="HelveticaNeue"/>
          <w:color w:val="224D59"/>
        </w:rPr>
        <w:sectPr w:rsidR="002C4545" w:rsidRPr="00F61530" w:rsidSect="002C4545">
          <w:type w:val="continuous"/>
          <w:pgSz w:w="11906" w:h="16838"/>
          <w:pgMar w:top="1417" w:right="1134" w:bottom="1134" w:left="1134" w:header="0" w:footer="0" w:gutter="0"/>
          <w:cols w:num="2" w:space="708"/>
          <w:docGrid w:linePitch="360"/>
        </w:sectPr>
      </w:pPr>
    </w:p>
    <w:p w14:paraId="5E9AD0A0" w14:textId="5844BFAD" w:rsidR="002C4545" w:rsidRPr="00F61530" w:rsidRDefault="002C4545" w:rsidP="002C4545">
      <w:pPr>
        <w:autoSpaceDE w:val="0"/>
        <w:autoSpaceDN w:val="0"/>
        <w:adjustRightInd w:val="0"/>
        <w:spacing w:after="0"/>
        <w:rPr>
          <w:rFonts w:ascii="Helvetica Neue" w:hAnsi="Helvetica Neue" w:cs="HelveticaNeue"/>
          <w:color w:val="224D59"/>
        </w:rPr>
      </w:pPr>
    </w:p>
    <w:p w14:paraId="74426F6D" w14:textId="77777777" w:rsidR="002C4545" w:rsidRPr="00F61530" w:rsidRDefault="002C4545" w:rsidP="002C4545">
      <w:pPr>
        <w:rPr>
          <w:rFonts w:ascii="Helvetica Neue" w:hAnsi="Helvetica Neue"/>
        </w:rPr>
      </w:pPr>
    </w:p>
    <w:p w14:paraId="655E2BDF" w14:textId="6E1311A7" w:rsidR="00243064" w:rsidRPr="00F61530" w:rsidRDefault="00243064" w:rsidP="00660F04">
      <w:pPr>
        <w:spacing w:line="240" w:lineRule="auto"/>
        <w:rPr>
          <w:rFonts w:ascii="Helvetica Neue" w:hAnsi="Helvetica Neue"/>
          <w:color w:val="15485E"/>
          <w:szCs w:val="20"/>
        </w:rPr>
      </w:pPr>
    </w:p>
    <w:sectPr w:rsidR="00243064" w:rsidRPr="00F61530" w:rsidSect="002C4545">
      <w:type w:val="continuous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DF58F" w14:textId="77777777" w:rsidR="00695F7B" w:rsidRDefault="00695F7B" w:rsidP="00345284">
      <w:pPr>
        <w:spacing w:after="0" w:line="240" w:lineRule="auto"/>
      </w:pPr>
      <w:r>
        <w:separator/>
      </w:r>
    </w:p>
  </w:endnote>
  <w:endnote w:type="continuationSeparator" w:id="0">
    <w:p w14:paraId="7A881493" w14:textId="77777777" w:rsidR="00695F7B" w:rsidRDefault="00695F7B" w:rsidP="0034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4ED0" w14:textId="77777777" w:rsidR="009000C1" w:rsidRDefault="009000C1" w:rsidP="00D860B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324E6B" w14:textId="77777777" w:rsidR="009000C1" w:rsidRDefault="009000C1" w:rsidP="00D860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571855"/>
      <w:docPartObj>
        <w:docPartGallery w:val="Page Numbers (Bottom of Page)"/>
        <w:docPartUnique/>
      </w:docPartObj>
    </w:sdtPr>
    <w:sdtEndPr/>
    <w:sdtContent>
      <w:p w14:paraId="3EB11E9C" w14:textId="333674A1" w:rsidR="00E7756F" w:rsidRDefault="00E7756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090BC" w14:textId="1455E0A6" w:rsidR="009000C1" w:rsidRPr="00646397" w:rsidRDefault="009000C1" w:rsidP="00D860BF">
    <w:pPr>
      <w:pStyle w:val="Pidipagina"/>
      <w:ind w:left="-2268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454A" w14:textId="77777777" w:rsidR="00695F7B" w:rsidRDefault="00695F7B" w:rsidP="00345284">
      <w:pPr>
        <w:spacing w:after="0" w:line="240" w:lineRule="auto"/>
      </w:pPr>
      <w:r>
        <w:separator/>
      </w:r>
    </w:p>
  </w:footnote>
  <w:footnote w:type="continuationSeparator" w:id="0">
    <w:p w14:paraId="0ED037B7" w14:textId="77777777" w:rsidR="00695F7B" w:rsidRDefault="00695F7B" w:rsidP="00345284">
      <w:pPr>
        <w:spacing w:after="0" w:line="240" w:lineRule="auto"/>
      </w:pPr>
      <w:r>
        <w:continuationSeparator/>
      </w:r>
    </w:p>
  </w:footnote>
  <w:footnote w:id="1">
    <w:p w14:paraId="77E932A8" w14:textId="195763DC" w:rsidR="00A74C36" w:rsidRPr="00316B14" w:rsidRDefault="00A74C36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316B14">
        <w:rPr>
          <w:lang w:val="en-US"/>
        </w:rPr>
        <w:t xml:space="preserve"> </w:t>
      </w:r>
      <w:r w:rsidRPr="00316B14">
        <w:rPr>
          <w:rFonts w:ascii="Helvetica Neue" w:hAnsi="Helvetica Neue" w:cstheme="minorBidi"/>
          <w:sz w:val="22"/>
          <w:szCs w:val="22"/>
          <w:lang w:val="en-US"/>
        </w:rPr>
        <w:t xml:space="preserve">Fonte: </w:t>
      </w:r>
      <w:proofErr w:type="spellStart"/>
      <w:r w:rsidRPr="00316B14">
        <w:rPr>
          <w:rFonts w:ascii="Helvetica Neue" w:hAnsi="Helvetica Neue" w:cstheme="minorBidi"/>
          <w:sz w:val="22"/>
          <w:szCs w:val="22"/>
          <w:lang w:val="en-US"/>
        </w:rPr>
        <w:t>Almalaurea</w:t>
      </w:r>
      <w:proofErr w:type="spellEnd"/>
      <w:r w:rsidRPr="00316B14">
        <w:rPr>
          <w:rFonts w:ascii="Helvetica Neue" w:hAnsi="Helvetica Neue" w:cstheme="minorBidi"/>
          <w:sz w:val="22"/>
          <w:szCs w:val="22"/>
          <w:lang w:val="en-US"/>
        </w:rPr>
        <w:t xml:space="preserve"> 2021</w:t>
      </w:r>
      <w:r w:rsidR="0054653E" w:rsidRPr="00316B14">
        <w:rPr>
          <w:rFonts w:ascii="Helvetica Neue" w:hAnsi="Helvetica Neue" w:cstheme="minorBidi"/>
          <w:sz w:val="22"/>
          <w:szCs w:val="22"/>
          <w:lang w:val="en-US"/>
        </w:rPr>
        <w:t xml:space="preserve"> </w:t>
      </w:r>
      <w:proofErr w:type="spellStart"/>
      <w:r w:rsidR="0054653E" w:rsidRPr="00316B14">
        <w:rPr>
          <w:rFonts w:ascii="Helvetica Neue" w:hAnsi="Helvetica Neue" w:cstheme="minorBidi"/>
          <w:sz w:val="22"/>
          <w:szCs w:val="22"/>
          <w:lang w:val="en-US"/>
        </w:rPr>
        <w:t>su</w:t>
      </w:r>
      <w:proofErr w:type="spellEnd"/>
      <w:r w:rsidR="0054653E" w:rsidRPr="00316B14">
        <w:rPr>
          <w:rFonts w:ascii="Helvetica Neue" w:hAnsi="Helvetica Neue" w:cstheme="minorBidi"/>
          <w:sz w:val="22"/>
          <w:szCs w:val="22"/>
          <w:lang w:val="en-US"/>
        </w:rPr>
        <w:t xml:space="preserve"> </w:t>
      </w:r>
      <w:proofErr w:type="spellStart"/>
      <w:r w:rsidR="0054653E" w:rsidRPr="00316B14">
        <w:rPr>
          <w:rFonts w:ascii="Helvetica Neue" w:hAnsi="Helvetica Neue" w:cstheme="minorBidi"/>
          <w:sz w:val="22"/>
          <w:szCs w:val="22"/>
          <w:lang w:val="en-US"/>
        </w:rPr>
        <w:t>dati</w:t>
      </w:r>
      <w:proofErr w:type="spellEnd"/>
      <w:r w:rsidR="0054653E" w:rsidRPr="00316B14">
        <w:rPr>
          <w:rFonts w:ascii="Helvetica Neue" w:hAnsi="Helvetica Neue" w:cstheme="minorBidi"/>
          <w:sz w:val="22"/>
          <w:szCs w:val="22"/>
          <w:lang w:val="en-US"/>
        </w:rPr>
        <w:t xml:space="preserve"> 2020</w:t>
      </w:r>
    </w:p>
  </w:footnote>
  <w:footnote w:id="2">
    <w:p w14:paraId="06DD66D1" w14:textId="77777777" w:rsidR="00A74C36" w:rsidRPr="00911E1A" w:rsidRDefault="00A74C36" w:rsidP="00A74C36">
      <w:pPr>
        <w:spacing w:line="240" w:lineRule="auto"/>
        <w:rPr>
          <w:rFonts w:ascii="Helvetica Neue" w:hAnsi="Helvetica Neue"/>
          <w:lang w:val="en-US"/>
        </w:rPr>
      </w:pPr>
      <w:r>
        <w:rPr>
          <w:rStyle w:val="Rimandonotaapidipagina"/>
        </w:rPr>
        <w:footnoteRef/>
      </w:r>
      <w:r w:rsidRPr="00911E1A">
        <w:rPr>
          <w:lang w:val="en-US"/>
        </w:rPr>
        <w:t xml:space="preserve"> </w:t>
      </w:r>
      <w:r w:rsidRPr="00911E1A">
        <w:rPr>
          <w:rFonts w:ascii="Helvetica Neue" w:hAnsi="Helvetica Neue"/>
          <w:lang w:val="en-US"/>
        </w:rPr>
        <w:t xml:space="preserve">Fonte: U.S. Bureau of </w:t>
      </w:r>
      <w:proofErr w:type="spellStart"/>
      <w:r w:rsidRPr="00911E1A">
        <w:rPr>
          <w:rFonts w:ascii="Helvetica Neue" w:hAnsi="Helvetica Neue"/>
          <w:lang w:val="en-US"/>
        </w:rPr>
        <w:t>Labour</w:t>
      </w:r>
      <w:proofErr w:type="spellEnd"/>
      <w:r w:rsidRPr="00911E1A">
        <w:rPr>
          <w:rFonts w:ascii="Helvetica Neue" w:hAnsi="Helvetica Neue"/>
          <w:lang w:val="en-US"/>
        </w:rPr>
        <w:t xml:space="preserve"> Statistics, 2021 </w:t>
      </w:r>
    </w:p>
    <w:p w14:paraId="3A1221AC" w14:textId="4ED61B2D" w:rsidR="00A74C36" w:rsidRPr="00911E1A" w:rsidRDefault="00A74C36">
      <w:pPr>
        <w:pStyle w:val="Testonotaapidipagina"/>
        <w:rPr>
          <w:lang w:val="en-US"/>
        </w:rPr>
      </w:pPr>
    </w:p>
  </w:footnote>
  <w:footnote w:id="3">
    <w:p w14:paraId="0F0B945D" w14:textId="4F776AD9" w:rsidR="00A74C36" w:rsidRPr="00316B14" w:rsidRDefault="00A74C36" w:rsidP="00F61530">
      <w:pPr>
        <w:spacing w:after="0" w:line="240" w:lineRule="auto"/>
        <w:rPr>
          <w:rFonts w:ascii="Helvetica Neue" w:eastAsia="Times New Roman" w:hAnsi="Helvetica Neue"/>
          <w:lang w:val="en-US" w:eastAsia="it-IT"/>
        </w:rPr>
      </w:pPr>
      <w:r>
        <w:rPr>
          <w:rStyle w:val="Rimandonotaapidipagina"/>
        </w:rPr>
        <w:footnoteRef/>
      </w:r>
      <w:r w:rsidRPr="00911E1A">
        <w:rPr>
          <w:lang w:val="en-US"/>
        </w:rPr>
        <w:t xml:space="preserve"> </w:t>
      </w:r>
      <w:r w:rsidRPr="00316B14">
        <w:rPr>
          <w:rFonts w:ascii="Helvetica Neue" w:eastAsia="Times New Roman" w:hAnsi="Helvetica Neue"/>
          <w:lang w:val="en-US" w:eastAsia="it-IT"/>
        </w:rPr>
        <w:t>Fonte: WEF, The Future of Jobs, 2020</w:t>
      </w:r>
    </w:p>
  </w:footnote>
  <w:footnote w:id="4">
    <w:p w14:paraId="555C42B1" w14:textId="76335A1C" w:rsidR="00A74C36" w:rsidRPr="00316B14" w:rsidRDefault="00A74C36" w:rsidP="00A74C36">
      <w:pPr>
        <w:spacing w:line="240" w:lineRule="auto"/>
        <w:rPr>
          <w:rFonts w:ascii="Helvetica Neue" w:eastAsia="Times New Roman" w:hAnsi="Helvetica Neue"/>
          <w:lang w:val="en-US" w:eastAsia="it-IT"/>
        </w:rPr>
      </w:pPr>
      <w:r w:rsidRPr="00F61530">
        <w:rPr>
          <w:rFonts w:eastAsia="Times New Roman" w:cstheme="minorHAnsi"/>
          <w:lang w:val="en-US" w:eastAsia="it-IT"/>
        </w:rPr>
        <w:footnoteRef/>
      </w:r>
      <w:r w:rsidRPr="00316B14">
        <w:rPr>
          <w:rFonts w:ascii="Helvetica Neue" w:eastAsia="Times New Roman" w:hAnsi="Helvetica Neue"/>
          <w:lang w:val="en-US" w:eastAsia="it-IT"/>
        </w:rPr>
        <w:t>Fonte: Gartner, Building a Dynamic Skills Organization, 2020</w:t>
      </w:r>
    </w:p>
    <w:p w14:paraId="183C14E6" w14:textId="4B82008F" w:rsidR="00A74C36" w:rsidRPr="00911E1A" w:rsidRDefault="00A74C36">
      <w:pPr>
        <w:pStyle w:val="Testonotaapidipagina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4090" w14:textId="52C937AE" w:rsidR="009000C1" w:rsidRDefault="00660F04" w:rsidP="00646397">
    <w:pPr>
      <w:pStyle w:val="Intestazione"/>
      <w:ind w:left="-2268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A85560C" wp14:editId="429D0D05">
          <wp:simplePos x="0" y="0"/>
          <wp:positionH relativeFrom="margin">
            <wp:posOffset>0</wp:posOffset>
          </wp:positionH>
          <wp:positionV relativeFrom="margin">
            <wp:posOffset>-1371600</wp:posOffset>
          </wp:positionV>
          <wp:extent cx="6120130" cy="1136650"/>
          <wp:effectExtent l="0" t="0" r="0" b="635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kml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98"/>
                  <a:stretch/>
                </pic:blipFill>
                <pic:spPr bwMode="auto">
                  <a:xfrm>
                    <a:off x="0" y="0"/>
                    <a:ext cx="6120130" cy="1136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3EEE2EA" w14:textId="3DE9F0D7" w:rsidR="009000C1" w:rsidRDefault="009000C1" w:rsidP="00E04BD0">
    <w:pPr>
      <w:pStyle w:val="Intestazione"/>
    </w:pPr>
  </w:p>
  <w:p w14:paraId="03E7B372" w14:textId="3A874BE6" w:rsidR="009000C1" w:rsidRDefault="009000C1" w:rsidP="00E04BD0">
    <w:pPr>
      <w:pStyle w:val="Intestazione"/>
    </w:pPr>
  </w:p>
  <w:p w14:paraId="6ADBDBBA" w14:textId="54892446" w:rsidR="009000C1" w:rsidRDefault="009000C1" w:rsidP="00E04BD0">
    <w:pPr>
      <w:pStyle w:val="Intestazione"/>
    </w:pPr>
  </w:p>
  <w:p w14:paraId="50152B96" w14:textId="63D2F3B7" w:rsidR="009000C1" w:rsidRDefault="009000C1" w:rsidP="00E04BD0">
    <w:pPr>
      <w:pStyle w:val="Intestazione"/>
    </w:pPr>
  </w:p>
  <w:p w14:paraId="573609E2" w14:textId="7B789ED1" w:rsidR="009000C1" w:rsidRDefault="009000C1" w:rsidP="00E04BD0">
    <w:pPr>
      <w:pStyle w:val="Intestazione"/>
    </w:pPr>
  </w:p>
  <w:p w14:paraId="4F260EA0" w14:textId="74C3F51F" w:rsidR="009000C1" w:rsidRDefault="009000C1" w:rsidP="00E04BD0">
    <w:pPr>
      <w:pStyle w:val="Intestazione"/>
    </w:pPr>
  </w:p>
  <w:p w14:paraId="020BDCB5" w14:textId="5E2E1229" w:rsidR="009000C1" w:rsidRDefault="009000C1" w:rsidP="00E04B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53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89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25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61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97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33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69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05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410" w:hanging="53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0000012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0000019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000001F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0000025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000002B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0000032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</w:lvl>
    <w:lvl w:ilvl="1" w:tplc="0000038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lowerLetter"/>
      <w:lvlText w:val="%1."/>
      <w:lvlJc w:val="left"/>
      <w:pPr>
        <w:ind w:left="720" w:hanging="360"/>
      </w:pPr>
    </w:lvl>
    <w:lvl w:ilvl="1" w:tplc="000003E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</w:lvl>
    <w:lvl w:ilvl="1" w:tplc="0000044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</w:lvl>
    <w:lvl w:ilvl="1" w:tplc="000004B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</w:lvl>
    <w:lvl w:ilvl="1" w:tplc="0000051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lowerLetter"/>
      <w:lvlText w:val="%1."/>
      <w:lvlJc w:val="left"/>
      <w:pPr>
        <w:ind w:left="720" w:hanging="360"/>
      </w:pPr>
    </w:lvl>
    <w:lvl w:ilvl="1" w:tplc="0000057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lowerLetter"/>
      <w:lvlText w:val="%1."/>
      <w:lvlJc w:val="left"/>
      <w:pPr>
        <w:ind w:left="720" w:hanging="360"/>
      </w:pPr>
    </w:lvl>
    <w:lvl w:ilvl="1" w:tplc="000005D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lowerLetter"/>
      <w:lvlText w:val="%1."/>
      <w:lvlJc w:val="left"/>
      <w:pPr>
        <w:ind w:left="720" w:hanging="360"/>
      </w:pPr>
    </w:lvl>
    <w:lvl w:ilvl="1" w:tplc="0000064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lowerLetter"/>
      <w:lvlText w:val="%1."/>
      <w:lvlJc w:val="left"/>
      <w:pPr>
        <w:ind w:left="720" w:hanging="360"/>
      </w:pPr>
    </w:lvl>
    <w:lvl w:ilvl="1" w:tplc="000006A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lowerLetter"/>
      <w:lvlText w:val="%1."/>
      <w:lvlJc w:val="left"/>
      <w:pPr>
        <w:ind w:left="720" w:hanging="360"/>
      </w:pPr>
    </w:lvl>
    <w:lvl w:ilvl="1" w:tplc="0000070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lowerLetter"/>
      <w:lvlText w:val="%1."/>
      <w:lvlJc w:val="left"/>
      <w:pPr>
        <w:ind w:left="720" w:hanging="360"/>
      </w:pPr>
    </w:lvl>
    <w:lvl w:ilvl="1" w:tplc="0000076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000007D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0000083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0000089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000008F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AFF7F65"/>
    <w:multiLevelType w:val="hybridMultilevel"/>
    <w:tmpl w:val="793098E4"/>
    <w:lvl w:ilvl="0" w:tplc="23920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454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B1"/>
    <w:rsid w:val="00002724"/>
    <w:rsid w:val="00032948"/>
    <w:rsid w:val="000335D6"/>
    <w:rsid w:val="00042CA9"/>
    <w:rsid w:val="00042F14"/>
    <w:rsid w:val="000462AB"/>
    <w:rsid w:val="00062B00"/>
    <w:rsid w:val="00090F9A"/>
    <w:rsid w:val="000931D1"/>
    <w:rsid w:val="0009329F"/>
    <w:rsid w:val="000A01BB"/>
    <w:rsid w:val="000A47BA"/>
    <w:rsid w:val="000A5B12"/>
    <w:rsid w:val="000B055C"/>
    <w:rsid w:val="000B5D87"/>
    <w:rsid w:val="000E2D88"/>
    <w:rsid w:val="0012731E"/>
    <w:rsid w:val="00137236"/>
    <w:rsid w:val="001823AD"/>
    <w:rsid w:val="00187A86"/>
    <w:rsid w:val="00190C6F"/>
    <w:rsid w:val="0019257E"/>
    <w:rsid w:val="001C32E6"/>
    <w:rsid w:val="001F318B"/>
    <w:rsid w:val="00204E88"/>
    <w:rsid w:val="00207960"/>
    <w:rsid w:val="00235ACA"/>
    <w:rsid w:val="00243064"/>
    <w:rsid w:val="00295C33"/>
    <w:rsid w:val="002C4545"/>
    <w:rsid w:val="002C4A0A"/>
    <w:rsid w:val="002D082B"/>
    <w:rsid w:val="002D39CB"/>
    <w:rsid w:val="002E7E13"/>
    <w:rsid w:val="002F08D8"/>
    <w:rsid w:val="002F2DAD"/>
    <w:rsid w:val="002F71D8"/>
    <w:rsid w:val="00302543"/>
    <w:rsid w:val="003035B9"/>
    <w:rsid w:val="00316B14"/>
    <w:rsid w:val="00323754"/>
    <w:rsid w:val="00336DD3"/>
    <w:rsid w:val="00345284"/>
    <w:rsid w:val="0035339E"/>
    <w:rsid w:val="00366938"/>
    <w:rsid w:val="003801B1"/>
    <w:rsid w:val="003829DB"/>
    <w:rsid w:val="0039103A"/>
    <w:rsid w:val="00391158"/>
    <w:rsid w:val="00396713"/>
    <w:rsid w:val="003E733C"/>
    <w:rsid w:val="003F2C4F"/>
    <w:rsid w:val="003F4287"/>
    <w:rsid w:val="0042150A"/>
    <w:rsid w:val="00424A8C"/>
    <w:rsid w:val="004637B6"/>
    <w:rsid w:val="00480B5E"/>
    <w:rsid w:val="004925B1"/>
    <w:rsid w:val="004B0520"/>
    <w:rsid w:val="004C3362"/>
    <w:rsid w:val="004D4B90"/>
    <w:rsid w:val="004D7123"/>
    <w:rsid w:val="004E2900"/>
    <w:rsid w:val="004E7C1F"/>
    <w:rsid w:val="00500BA4"/>
    <w:rsid w:val="005013EC"/>
    <w:rsid w:val="00521EBB"/>
    <w:rsid w:val="00543073"/>
    <w:rsid w:val="0054653E"/>
    <w:rsid w:val="00561E33"/>
    <w:rsid w:val="005758AC"/>
    <w:rsid w:val="005779B1"/>
    <w:rsid w:val="005B1651"/>
    <w:rsid w:val="005B504B"/>
    <w:rsid w:val="005E0017"/>
    <w:rsid w:val="005E3A36"/>
    <w:rsid w:val="005F2D27"/>
    <w:rsid w:val="005F35C7"/>
    <w:rsid w:val="00603B2D"/>
    <w:rsid w:val="0062124F"/>
    <w:rsid w:val="00622302"/>
    <w:rsid w:val="00646397"/>
    <w:rsid w:val="00651E43"/>
    <w:rsid w:val="00660F04"/>
    <w:rsid w:val="00666683"/>
    <w:rsid w:val="00677224"/>
    <w:rsid w:val="00695F7B"/>
    <w:rsid w:val="00697E82"/>
    <w:rsid w:val="006A4BF9"/>
    <w:rsid w:val="006A5AEC"/>
    <w:rsid w:val="006B100C"/>
    <w:rsid w:val="006B172E"/>
    <w:rsid w:val="006D3933"/>
    <w:rsid w:val="006F3B5B"/>
    <w:rsid w:val="006F42C2"/>
    <w:rsid w:val="007026B7"/>
    <w:rsid w:val="007066B4"/>
    <w:rsid w:val="00725132"/>
    <w:rsid w:val="0073012A"/>
    <w:rsid w:val="00765BCE"/>
    <w:rsid w:val="007718F3"/>
    <w:rsid w:val="007867E4"/>
    <w:rsid w:val="007D4D7E"/>
    <w:rsid w:val="007D6AB9"/>
    <w:rsid w:val="007E6393"/>
    <w:rsid w:val="00802DD8"/>
    <w:rsid w:val="00803FF6"/>
    <w:rsid w:val="00807EE3"/>
    <w:rsid w:val="0081378A"/>
    <w:rsid w:val="008462F6"/>
    <w:rsid w:val="008465CA"/>
    <w:rsid w:val="0085202B"/>
    <w:rsid w:val="0085378C"/>
    <w:rsid w:val="008566FD"/>
    <w:rsid w:val="0089319E"/>
    <w:rsid w:val="008A2711"/>
    <w:rsid w:val="008A6DD7"/>
    <w:rsid w:val="008C5C79"/>
    <w:rsid w:val="008D0570"/>
    <w:rsid w:val="008E1135"/>
    <w:rsid w:val="008F2890"/>
    <w:rsid w:val="008F68B4"/>
    <w:rsid w:val="009000C1"/>
    <w:rsid w:val="00900E8E"/>
    <w:rsid w:val="00911E1A"/>
    <w:rsid w:val="00913872"/>
    <w:rsid w:val="00933B75"/>
    <w:rsid w:val="00952FA5"/>
    <w:rsid w:val="00976E04"/>
    <w:rsid w:val="00980AB1"/>
    <w:rsid w:val="00980EDE"/>
    <w:rsid w:val="009A41BF"/>
    <w:rsid w:val="009A4281"/>
    <w:rsid w:val="009B66A9"/>
    <w:rsid w:val="009C4663"/>
    <w:rsid w:val="00A12281"/>
    <w:rsid w:val="00A17F6D"/>
    <w:rsid w:val="00A21EFD"/>
    <w:rsid w:val="00A30587"/>
    <w:rsid w:val="00A30A93"/>
    <w:rsid w:val="00A549E4"/>
    <w:rsid w:val="00A62735"/>
    <w:rsid w:val="00A73382"/>
    <w:rsid w:val="00A7418F"/>
    <w:rsid w:val="00A74C36"/>
    <w:rsid w:val="00A86EE7"/>
    <w:rsid w:val="00A90274"/>
    <w:rsid w:val="00AC7CB5"/>
    <w:rsid w:val="00AD416B"/>
    <w:rsid w:val="00AD6255"/>
    <w:rsid w:val="00AF1B30"/>
    <w:rsid w:val="00B0042E"/>
    <w:rsid w:val="00B11300"/>
    <w:rsid w:val="00B15052"/>
    <w:rsid w:val="00B16F98"/>
    <w:rsid w:val="00B171AB"/>
    <w:rsid w:val="00B24587"/>
    <w:rsid w:val="00B32907"/>
    <w:rsid w:val="00B43872"/>
    <w:rsid w:val="00B46C70"/>
    <w:rsid w:val="00B50D66"/>
    <w:rsid w:val="00BB04DA"/>
    <w:rsid w:val="00BB151D"/>
    <w:rsid w:val="00BB233C"/>
    <w:rsid w:val="00BB26BE"/>
    <w:rsid w:val="00BD16C9"/>
    <w:rsid w:val="00C120C5"/>
    <w:rsid w:val="00C23DFC"/>
    <w:rsid w:val="00C2769A"/>
    <w:rsid w:val="00C440EB"/>
    <w:rsid w:val="00C5198C"/>
    <w:rsid w:val="00C6289E"/>
    <w:rsid w:val="00C66BCE"/>
    <w:rsid w:val="00C96F65"/>
    <w:rsid w:val="00CA7591"/>
    <w:rsid w:val="00CC10A9"/>
    <w:rsid w:val="00CC1E15"/>
    <w:rsid w:val="00CC6325"/>
    <w:rsid w:val="00CD3F7C"/>
    <w:rsid w:val="00CE08CC"/>
    <w:rsid w:val="00CE3B9C"/>
    <w:rsid w:val="00D427DF"/>
    <w:rsid w:val="00D57F89"/>
    <w:rsid w:val="00D706CF"/>
    <w:rsid w:val="00D74121"/>
    <w:rsid w:val="00D81B34"/>
    <w:rsid w:val="00D83C46"/>
    <w:rsid w:val="00D860BF"/>
    <w:rsid w:val="00DA24D7"/>
    <w:rsid w:val="00DA5C16"/>
    <w:rsid w:val="00DA7319"/>
    <w:rsid w:val="00DC03D6"/>
    <w:rsid w:val="00DE3879"/>
    <w:rsid w:val="00DF3BD6"/>
    <w:rsid w:val="00E01667"/>
    <w:rsid w:val="00E02BD0"/>
    <w:rsid w:val="00E03F56"/>
    <w:rsid w:val="00E04BD0"/>
    <w:rsid w:val="00E16CF0"/>
    <w:rsid w:val="00E22246"/>
    <w:rsid w:val="00E27362"/>
    <w:rsid w:val="00E27E02"/>
    <w:rsid w:val="00E40AD8"/>
    <w:rsid w:val="00E7482A"/>
    <w:rsid w:val="00E7756F"/>
    <w:rsid w:val="00EA058E"/>
    <w:rsid w:val="00ED3E39"/>
    <w:rsid w:val="00F06903"/>
    <w:rsid w:val="00F14710"/>
    <w:rsid w:val="00F61530"/>
    <w:rsid w:val="00F65CAF"/>
    <w:rsid w:val="00F8514B"/>
    <w:rsid w:val="00F9736B"/>
    <w:rsid w:val="00FC2CA4"/>
    <w:rsid w:val="00FF0878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E4559"/>
  <w15:docId w15:val="{C3E0F1DA-B2EA-FD49-94D7-81629CD4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A5B12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A5B1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A5B1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A5B12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A5B12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A5B12"/>
    <w:pPr>
      <w:keepNext/>
      <w:spacing w:after="0" w:line="240" w:lineRule="auto"/>
      <w:ind w:left="4956"/>
      <w:jc w:val="both"/>
      <w:outlineLvl w:val="5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A5B12"/>
    <w:pPr>
      <w:keepNext/>
      <w:spacing w:after="0" w:line="240" w:lineRule="auto"/>
      <w:ind w:left="5664"/>
      <w:jc w:val="both"/>
      <w:outlineLvl w:val="6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A5B12"/>
    <w:pPr>
      <w:keepNext/>
      <w:spacing w:after="0" w:line="240" w:lineRule="auto"/>
      <w:ind w:left="360"/>
      <w:jc w:val="both"/>
      <w:outlineLvl w:val="7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A5B12"/>
    <w:pPr>
      <w:keepNext/>
      <w:spacing w:after="0" w:line="240" w:lineRule="auto"/>
      <w:ind w:firstLine="360"/>
      <w:jc w:val="both"/>
      <w:outlineLvl w:val="8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2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45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284"/>
  </w:style>
  <w:style w:type="paragraph" w:styleId="Pidipagina">
    <w:name w:val="footer"/>
    <w:basedOn w:val="Normale"/>
    <w:link w:val="PidipaginaCarattere"/>
    <w:uiPriority w:val="99"/>
    <w:unhideWhenUsed/>
    <w:rsid w:val="00345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284"/>
  </w:style>
  <w:style w:type="paragraph" w:styleId="Nessunaspaziatura">
    <w:name w:val="No Spacing"/>
    <w:uiPriority w:val="1"/>
    <w:qFormat/>
    <w:rsid w:val="004637B6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3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05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2CA9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0A5B1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A5B12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A5B12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A5B12"/>
    <w:rPr>
      <w:rFonts w:ascii="Arial" w:eastAsia="Times New Roman" w:hAnsi="Arial" w:cs="Times New Roman"/>
      <w:sz w:val="24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A5B12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A5B12"/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A5B12"/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A5B12"/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A5B12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0A5B1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0A5B1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A5B12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A5B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5B12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A5B12"/>
    <w:pPr>
      <w:spacing w:after="0" w:line="240" w:lineRule="auto"/>
      <w:jc w:val="center"/>
    </w:pPr>
    <w:rPr>
      <w:rFonts w:ascii="Arial" w:eastAsia="Times New Roman" w:hAnsi="Arial" w:cs="Times New Roman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A5B12"/>
    <w:rPr>
      <w:rFonts w:ascii="Arial" w:eastAsia="Times New Roman" w:hAnsi="Arial" w:cs="Times New Roman"/>
      <w:szCs w:val="20"/>
      <w:u w:val="single"/>
      <w:lang w:eastAsia="it-IT"/>
    </w:rPr>
  </w:style>
  <w:style w:type="paragraph" w:styleId="Testonormale">
    <w:name w:val="Plain Text"/>
    <w:basedOn w:val="Normale"/>
    <w:link w:val="TestonormaleCarattere"/>
    <w:semiHidden/>
    <w:rsid w:val="000A5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A5B1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5B1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uiPriority w:val="99"/>
    <w:semiHidden/>
    <w:unhideWhenUsed/>
    <w:rsid w:val="000A5B12"/>
    <w:rPr>
      <w:vertAlign w:val="superscript"/>
    </w:rPr>
  </w:style>
  <w:style w:type="character" w:styleId="Numeropagina">
    <w:name w:val="page number"/>
    <w:uiPriority w:val="99"/>
    <w:semiHidden/>
    <w:unhideWhenUsed/>
    <w:rsid w:val="000A5B12"/>
  </w:style>
  <w:style w:type="paragraph" w:styleId="Indice1">
    <w:name w:val="index 1"/>
    <w:basedOn w:val="Normale"/>
    <w:next w:val="Normale"/>
    <w:autoRedefine/>
    <w:uiPriority w:val="99"/>
    <w:unhideWhenUsed/>
    <w:rsid w:val="000A5B12"/>
    <w:pPr>
      <w:spacing w:after="0" w:line="240" w:lineRule="auto"/>
      <w:ind w:left="2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2">
    <w:name w:val="index 2"/>
    <w:basedOn w:val="Normale"/>
    <w:next w:val="Normale"/>
    <w:autoRedefine/>
    <w:uiPriority w:val="99"/>
    <w:unhideWhenUsed/>
    <w:rsid w:val="000A5B12"/>
    <w:pPr>
      <w:spacing w:after="0" w:line="240" w:lineRule="auto"/>
      <w:ind w:left="4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3">
    <w:name w:val="index 3"/>
    <w:basedOn w:val="Normale"/>
    <w:next w:val="Normale"/>
    <w:autoRedefine/>
    <w:uiPriority w:val="99"/>
    <w:unhideWhenUsed/>
    <w:rsid w:val="000A5B12"/>
    <w:pPr>
      <w:spacing w:after="0" w:line="240" w:lineRule="auto"/>
      <w:ind w:left="6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4">
    <w:name w:val="index 4"/>
    <w:basedOn w:val="Normale"/>
    <w:next w:val="Normale"/>
    <w:autoRedefine/>
    <w:uiPriority w:val="99"/>
    <w:unhideWhenUsed/>
    <w:rsid w:val="000A5B12"/>
    <w:pPr>
      <w:spacing w:after="0" w:line="240" w:lineRule="auto"/>
      <w:ind w:left="8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5">
    <w:name w:val="index 5"/>
    <w:basedOn w:val="Normale"/>
    <w:next w:val="Normale"/>
    <w:autoRedefine/>
    <w:uiPriority w:val="99"/>
    <w:unhideWhenUsed/>
    <w:rsid w:val="000A5B12"/>
    <w:pPr>
      <w:spacing w:after="0" w:line="240" w:lineRule="auto"/>
      <w:ind w:left="10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6">
    <w:name w:val="index 6"/>
    <w:basedOn w:val="Normale"/>
    <w:next w:val="Normale"/>
    <w:autoRedefine/>
    <w:uiPriority w:val="99"/>
    <w:unhideWhenUsed/>
    <w:rsid w:val="000A5B12"/>
    <w:pPr>
      <w:spacing w:after="0" w:line="240" w:lineRule="auto"/>
      <w:ind w:left="12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7">
    <w:name w:val="index 7"/>
    <w:basedOn w:val="Normale"/>
    <w:next w:val="Normale"/>
    <w:autoRedefine/>
    <w:uiPriority w:val="99"/>
    <w:unhideWhenUsed/>
    <w:rsid w:val="000A5B12"/>
    <w:pPr>
      <w:spacing w:after="0" w:line="240" w:lineRule="auto"/>
      <w:ind w:left="14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8">
    <w:name w:val="index 8"/>
    <w:basedOn w:val="Normale"/>
    <w:next w:val="Normale"/>
    <w:autoRedefine/>
    <w:uiPriority w:val="99"/>
    <w:unhideWhenUsed/>
    <w:rsid w:val="000A5B12"/>
    <w:pPr>
      <w:spacing w:after="0" w:line="240" w:lineRule="auto"/>
      <w:ind w:left="16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Indice9">
    <w:name w:val="index 9"/>
    <w:basedOn w:val="Normale"/>
    <w:next w:val="Normale"/>
    <w:autoRedefine/>
    <w:uiPriority w:val="99"/>
    <w:unhideWhenUsed/>
    <w:rsid w:val="000A5B12"/>
    <w:pPr>
      <w:spacing w:after="0" w:line="240" w:lineRule="auto"/>
      <w:ind w:left="1800" w:hanging="200"/>
    </w:pPr>
    <w:rPr>
      <w:rFonts w:ascii="Cambria" w:eastAsia="Times New Roman" w:hAnsi="Cambria" w:cs="Times New Roman"/>
      <w:sz w:val="18"/>
      <w:szCs w:val="18"/>
      <w:lang w:eastAsia="it-IT"/>
    </w:rPr>
  </w:style>
  <w:style w:type="paragraph" w:styleId="Titoloindice">
    <w:name w:val="index heading"/>
    <w:basedOn w:val="Normale"/>
    <w:next w:val="Indice1"/>
    <w:uiPriority w:val="99"/>
    <w:unhideWhenUsed/>
    <w:rsid w:val="000A5B12"/>
    <w:pPr>
      <w:pBdr>
        <w:top w:val="single" w:sz="12" w:space="0" w:color="auto"/>
      </w:pBdr>
      <w:spacing w:before="360" w:after="240" w:line="240" w:lineRule="auto"/>
    </w:pPr>
    <w:rPr>
      <w:rFonts w:ascii="Cambria" w:eastAsia="Times New Roman" w:hAnsi="Cambria" w:cs="Times New Roman"/>
      <w:i/>
      <w:sz w:val="26"/>
      <w:szCs w:val="26"/>
      <w:lang w:eastAsia="it-IT"/>
    </w:rPr>
  </w:style>
  <w:style w:type="paragraph" w:customStyle="1" w:styleId="Normal">
    <w:name w:val="[Normal]"/>
    <w:uiPriority w:val="99"/>
    <w:rsid w:val="000A5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A5B1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5B12"/>
  </w:style>
  <w:style w:type="character" w:styleId="Rimandocommento">
    <w:name w:val="annotation reference"/>
    <w:basedOn w:val="Carpredefinitoparagrafo"/>
    <w:uiPriority w:val="99"/>
    <w:semiHidden/>
    <w:unhideWhenUsed/>
    <w:rsid w:val="00E222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2246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2246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22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2246"/>
    <w:rPr>
      <w:rFonts w:eastAsiaTheme="minorEastAsia"/>
      <w:b/>
      <w:bCs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E22246"/>
  </w:style>
  <w:style w:type="paragraph" w:styleId="Revisione">
    <w:name w:val="Revision"/>
    <w:hidden/>
    <w:uiPriority w:val="99"/>
    <w:semiHidden/>
    <w:rsid w:val="00E22246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F6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ning-glass.com/research-project/stem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alored.it/ricerche/valored4stem/" TargetMode="External"/><Relationship Id="rId17" Type="http://schemas.openxmlformats.org/officeDocument/2006/relationships/hyperlink" Target="file:///C:\Users\Ariel\Desktop\ariel.mafai@valored.it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riel\Dropbox%20(Personal)\DROPBOX\WORK%20PARZIALE\VALORE%20D\COMUNICATI%20STAMPA\paola.trotta@valored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E63B-CD20-4F55-B212-A7014E6D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Bootique Document</vt:lpstr>
    </vt:vector>
  </TitlesOfParts>
  <Company>Bootique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Bootique Document</dc:title>
  <dc:subject/>
  <dc:creator>Bootique</dc:creator>
  <cp:keywords/>
  <dc:description/>
  <cp:lastModifiedBy>Ariel</cp:lastModifiedBy>
  <cp:revision>3</cp:revision>
  <cp:lastPrinted>2018-06-08T15:47:00Z</cp:lastPrinted>
  <dcterms:created xsi:type="dcterms:W3CDTF">2021-06-29T16:18:00Z</dcterms:created>
  <dcterms:modified xsi:type="dcterms:W3CDTF">2021-06-29T16:21:00Z</dcterms:modified>
</cp:coreProperties>
</file>